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2D7E65" w14:textId="4F88B95A" w:rsidR="002F1276" w:rsidRDefault="002F1276" w:rsidP="002F1276">
      <w:pPr>
        <w:pStyle w:val="paragraph"/>
        <w:spacing w:before="0" w:beforeAutospacing="0" w:after="0" w:afterAutospacing="0"/>
        <w:textAlignment w:val="baseline"/>
        <w:rPr>
          <w:rFonts w:ascii="Segoe UI" w:hAnsi="Segoe UI" w:cs="Segoe UI"/>
          <w:sz w:val="18"/>
          <w:szCs w:val="18"/>
        </w:rPr>
      </w:pPr>
      <w:r>
        <w:rPr>
          <w:rStyle w:val="normaltextrun"/>
          <w:rFonts w:ascii="Aptos Display" w:hAnsi="Aptos Display" w:cs="Segoe UI"/>
        </w:rPr>
        <w:t>ASHBURN CITY COUNCIL MEETIN</w:t>
      </w:r>
      <w:r w:rsidR="00D82A54">
        <w:rPr>
          <w:rStyle w:val="normaltextrun"/>
          <w:rFonts w:ascii="Aptos Display" w:hAnsi="Aptos Display" w:cs="Segoe UI"/>
        </w:rPr>
        <w:t>G</w:t>
      </w:r>
    </w:p>
    <w:p w14:paraId="4256CD3F" w14:textId="4B3B8012" w:rsidR="002F1276" w:rsidRDefault="002F1276" w:rsidP="002F1276">
      <w:pPr>
        <w:pStyle w:val="paragraph"/>
        <w:spacing w:before="0" w:beforeAutospacing="0" w:after="0" w:afterAutospacing="0"/>
        <w:textAlignment w:val="baseline"/>
        <w:rPr>
          <w:rFonts w:ascii="Segoe UI" w:hAnsi="Segoe UI" w:cs="Segoe UI"/>
          <w:sz w:val="18"/>
          <w:szCs w:val="18"/>
        </w:rPr>
      </w:pPr>
      <w:r>
        <w:rPr>
          <w:rStyle w:val="normaltextrun"/>
          <w:rFonts w:ascii="Aptos Display" w:hAnsi="Aptos Display" w:cs="Segoe UI"/>
        </w:rPr>
        <w:t>THURSDAY, April 2, 2026</w:t>
      </w:r>
    </w:p>
    <w:p w14:paraId="170CBA96" w14:textId="44AD0C3A" w:rsidR="002F1276" w:rsidRDefault="002F1276" w:rsidP="002F1276">
      <w:pPr>
        <w:pStyle w:val="paragraph"/>
        <w:spacing w:before="0" w:beforeAutospacing="0" w:after="0" w:afterAutospacing="0"/>
        <w:textAlignment w:val="baseline"/>
        <w:rPr>
          <w:rFonts w:ascii="Segoe UI" w:hAnsi="Segoe UI" w:cs="Segoe UI"/>
          <w:sz w:val="18"/>
          <w:szCs w:val="18"/>
        </w:rPr>
      </w:pPr>
      <w:r>
        <w:rPr>
          <w:rStyle w:val="normaltextrun"/>
          <w:rFonts w:ascii="Aptos Display" w:hAnsi="Aptos Display" w:cs="Segoe UI"/>
        </w:rPr>
        <w:t>6:20 P.M. 95/95</w:t>
      </w:r>
    </w:p>
    <w:p w14:paraId="5E5ED805" w14:textId="3DBAF72B" w:rsidR="002F1276" w:rsidRDefault="002F1276" w:rsidP="002F1276">
      <w:pPr>
        <w:pStyle w:val="paragraph"/>
        <w:numPr>
          <w:ilvl w:val="0"/>
          <w:numId w:val="1"/>
        </w:numPr>
        <w:spacing w:before="0" w:beforeAutospacing="0" w:after="0" w:afterAutospacing="0"/>
        <w:ind w:firstLine="0"/>
        <w:textAlignment w:val="baseline"/>
        <w:rPr>
          <w:rFonts w:ascii="Aptos Display" w:hAnsi="Aptos Display" w:cs="Segoe UI"/>
        </w:rPr>
      </w:pPr>
      <w:r>
        <w:rPr>
          <w:rStyle w:val="normaltextrun"/>
          <w:rFonts w:ascii="Aptos Display" w:hAnsi="Aptos Display" w:cs="Segoe UI"/>
        </w:rPr>
        <w:t>Mayor Pro-Tem Andrea Pierce called the meeting to order at 6:00 p.m.</w:t>
      </w:r>
    </w:p>
    <w:p w14:paraId="77921540" w14:textId="48A90E41" w:rsidR="002F1276" w:rsidRDefault="002F1276" w:rsidP="002F1276">
      <w:pPr>
        <w:pStyle w:val="paragraph"/>
        <w:numPr>
          <w:ilvl w:val="0"/>
          <w:numId w:val="2"/>
        </w:numPr>
        <w:spacing w:before="0" w:beforeAutospacing="0" w:after="0" w:afterAutospacing="0"/>
        <w:ind w:firstLine="0"/>
        <w:textAlignment w:val="baseline"/>
        <w:rPr>
          <w:rFonts w:ascii="Aptos Display" w:hAnsi="Aptos Display" w:cs="Segoe UI"/>
        </w:rPr>
      </w:pPr>
      <w:r>
        <w:rPr>
          <w:rStyle w:val="normaltextrun"/>
          <w:rFonts w:ascii="Aptos Display" w:hAnsi="Aptos Display" w:cs="Segoe UI"/>
        </w:rPr>
        <w:t>Mayor Pro-Tem Andrea Pierce asked Mr. Howard Jordan to lead the moment of silence and invocation.</w:t>
      </w:r>
    </w:p>
    <w:p w14:paraId="3A46257F" w14:textId="1894A118" w:rsidR="002F1276" w:rsidRDefault="002F1276" w:rsidP="002F1276">
      <w:pPr>
        <w:pStyle w:val="paragraph"/>
        <w:numPr>
          <w:ilvl w:val="0"/>
          <w:numId w:val="3"/>
        </w:numPr>
        <w:spacing w:before="0" w:beforeAutospacing="0" w:after="0" w:afterAutospacing="0"/>
        <w:ind w:firstLine="0"/>
        <w:textAlignment w:val="baseline"/>
        <w:rPr>
          <w:rFonts w:ascii="Aptos Display" w:hAnsi="Aptos Display" w:cs="Segoe UI"/>
        </w:rPr>
      </w:pPr>
      <w:r>
        <w:rPr>
          <w:rStyle w:val="normaltextrun"/>
          <w:rFonts w:ascii="Aptos Display" w:hAnsi="Aptos Display" w:cs="Segoe UI"/>
        </w:rPr>
        <w:t>Mayor Pro-Tem Andrea Pierce led the Pledge of Allegiance</w:t>
      </w:r>
    </w:p>
    <w:p w14:paraId="30194CAF" w14:textId="18F4C227" w:rsidR="002F1276" w:rsidRDefault="002F1276" w:rsidP="002F1276">
      <w:pPr>
        <w:pStyle w:val="paragraph"/>
        <w:numPr>
          <w:ilvl w:val="0"/>
          <w:numId w:val="4"/>
        </w:numPr>
        <w:spacing w:before="0" w:beforeAutospacing="0" w:after="0" w:afterAutospacing="0"/>
        <w:ind w:firstLine="0"/>
        <w:textAlignment w:val="baseline"/>
        <w:rPr>
          <w:rFonts w:ascii="Aptos Display" w:hAnsi="Aptos Display" w:cs="Segoe UI"/>
        </w:rPr>
      </w:pPr>
      <w:r>
        <w:rPr>
          <w:rStyle w:val="normaltextrun"/>
          <w:rFonts w:ascii="Aptos Display" w:hAnsi="Aptos Display" w:cs="Segoe UI"/>
        </w:rPr>
        <w:t>Mayor Pro-Tem Andrea Pierce let it be known that Mayor Sandra Lumpkin was ill and would not be in attendance. Then Mayor Pro-Tem Andrea Pierce asked City Manager/City Clerk Amanda Hill to lead roll call:</w:t>
      </w:r>
    </w:p>
    <w:p w14:paraId="559F9D5B" w14:textId="00C920FF" w:rsidR="002F1276" w:rsidRDefault="002F1276" w:rsidP="002F1276">
      <w:pPr>
        <w:pStyle w:val="paragraph"/>
        <w:numPr>
          <w:ilvl w:val="0"/>
          <w:numId w:val="5"/>
        </w:numPr>
        <w:spacing w:before="0" w:beforeAutospacing="0" w:after="0" w:afterAutospacing="0"/>
        <w:ind w:left="1440" w:firstLine="0"/>
        <w:textAlignment w:val="baseline"/>
        <w:rPr>
          <w:rFonts w:ascii="Aptos Display" w:hAnsi="Aptos Display" w:cs="Segoe UI"/>
        </w:rPr>
      </w:pPr>
      <w:r>
        <w:rPr>
          <w:rStyle w:val="normaltextrun"/>
          <w:rFonts w:ascii="Aptos Display" w:hAnsi="Aptos Display" w:cs="Segoe UI"/>
        </w:rPr>
        <w:t>Council Member Jonathan Perry - Present</w:t>
      </w:r>
    </w:p>
    <w:p w14:paraId="67648658" w14:textId="3F038D69" w:rsidR="002F1276" w:rsidRDefault="002F1276" w:rsidP="002F1276">
      <w:pPr>
        <w:pStyle w:val="paragraph"/>
        <w:numPr>
          <w:ilvl w:val="0"/>
          <w:numId w:val="6"/>
        </w:numPr>
        <w:spacing w:before="0" w:beforeAutospacing="0" w:after="0" w:afterAutospacing="0"/>
        <w:ind w:left="1440" w:firstLine="0"/>
        <w:textAlignment w:val="baseline"/>
        <w:rPr>
          <w:rFonts w:ascii="Aptos Display" w:hAnsi="Aptos Display" w:cs="Segoe UI"/>
        </w:rPr>
      </w:pPr>
      <w:r>
        <w:rPr>
          <w:rStyle w:val="normaltextrun"/>
          <w:rFonts w:ascii="Aptos Display" w:hAnsi="Aptos Display" w:cs="Segoe UI"/>
        </w:rPr>
        <w:t>Council Member Sheldon Smith - Present</w:t>
      </w:r>
    </w:p>
    <w:p w14:paraId="1682D974" w14:textId="435C3566" w:rsidR="002F1276" w:rsidRDefault="002F1276" w:rsidP="002F1276">
      <w:pPr>
        <w:pStyle w:val="paragraph"/>
        <w:numPr>
          <w:ilvl w:val="0"/>
          <w:numId w:val="7"/>
        </w:numPr>
        <w:spacing w:before="0" w:beforeAutospacing="0" w:after="0" w:afterAutospacing="0"/>
        <w:ind w:left="1440" w:firstLine="0"/>
        <w:textAlignment w:val="baseline"/>
        <w:rPr>
          <w:rFonts w:ascii="Aptos Display" w:hAnsi="Aptos Display" w:cs="Segoe UI"/>
        </w:rPr>
      </w:pPr>
      <w:r>
        <w:rPr>
          <w:rStyle w:val="normaltextrun"/>
          <w:rFonts w:ascii="Aptos Display" w:hAnsi="Aptos Display" w:cs="Segoe UI"/>
        </w:rPr>
        <w:t>Mayor Pro- Tem Andrea Pierce – Presen</w:t>
      </w:r>
      <w:r w:rsidR="004F7E1C">
        <w:rPr>
          <w:rStyle w:val="normaltextrun"/>
          <w:rFonts w:ascii="Aptos Display" w:hAnsi="Aptos Display" w:cs="Segoe UI"/>
        </w:rPr>
        <w:t>t</w:t>
      </w:r>
    </w:p>
    <w:p w14:paraId="212AF07D" w14:textId="424CA77F" w:rsidR="004F7E1C" w:rsidRPr="004F7E1C" w:rsidRDefault="002F1276" w:rsidP="002F1276">
      <w:pPr>
        <w:pStyle w:val="paragraph"/>
        <w:numPr>
          <w:ilvl w:val="0"/>
          <w:numId w:val="9"/>
        </w:numPr>
        <w:spacing w:before="0" w:beforeAutospacing="0" w:after="0" w:afterAutospacing="0"/>
        <w:ind w:left="1440" w:firstLine="0"/>
        <w:textAlignment w:val="baseline"/>
        <w:rPr>
          <w:rStyle w:val="eop"/>
          <w:rFonts w:ascii="Aptos Display" w:hAnsi="Aptos Display" w:cs="Segoe UI"/>
        </w:rPr>
      </w:pPr>
      <w:r w:rsidRPr="004F7E1C">
        <w:rPr>
          <w:rStyle w:val="normaltextrun"/>
          <w:rFonts w:ascii="Aptos Display" w:hAnsi="Aptos Display" w:cs="Segoe UI"/>
        </w:rPr>
        <w:t>Council Member Corey Jordan - Presen</w:t>
      </w:r>
      <w:r w:rsidR="004F7E1C">
        <w:rPr>
          <w:rStyle w:val="normaltextrun"/>
          <w:rFonts w:ascii="Aptos Display" w:hAnsi="Aptos Display" w:cs="Segoe UI"/>
        </w:rPr>
        <w:t>t</w:t>
      </w:r>
    </w:p>
    <w:p w14:paraId="1C1B6A50" w14:textId="6DD57971" w:rsidR="002F1276" w:rsidRPr="004F7E1C" w:rsidRDefault="004F7E1C" w:rsidP="002F1276">
      <w:pPr>
        <w:pStyle w:val="paragraph"/>
        <w:numPr>
          <w:ilvl w:val="0"/>
          <w:numId w:val="9"/>
        </w:numPr>
        <w:spacing w:before="0" w:beforeAutospacing="0" w:after="0" w:afterAutospacing="0"/>
        <w:ind w:left="1440" w:firstLine="0"/>
        <w:textAlignment w:val="baseline"/>
        <w:rPr>
          <w:rFonts w:ascii="Aptos Display" w:hAnsi="Aptos Display" w:cs="Segoe UI"/>
        </w:rPr>
      </w:pPr>
      <w:r>
        <w:rPr>
          <w:rStyle w:val="normaltextrun"/>
          <w:rFonts w:ascii="Aptos Display" w:hAnsi="Aptos Display" w:cs="Segoe UI"/>
        </w:rPr>
        <w:t>C</w:t>
      </w:r>
      <w:r w:rsidR="002F1276" w:rsidRPr="004F7E1C">
        <w:rPr>
          <w:rStyle w:val="normaltextrun"/>
          <w:rFonts w:ascii="Aptos Display" w:hAnsi="Aptos Display" w:cs="Segoe UI"/>
        </w:rPr>
        <w:t>ouncil Member John Burgess - Present</w:t>
      </w:r>
    </w:p>
    <w:p w14:paraId="62CA35AF" w14:textId="31A0CCE0" w:rsidR="002F1276" w:rsidRDefault="002F1276" w:rsidP="002F1276">
      <w:pPr>
        <w:pStyle w:val="paragraph"/>
        <w:numPr>
          <w:ilvl w:val="0"/>
          <w:numId w:val="10"/>
        </w:numPr>
        <w:spacing w:before="0" w:beforeAutospacing="0" w:after="0" w:afterAutospacing="0"/>
        <w:ind w:left="1440" w:firstLine="0"/>
        <w:textAlignment w:val="baseline"/>
        <w:rPr>
          <w:rFonts w:ascii="Aptos Display" w:hAnsi="Aptos Display" w:cs="Segoe UI"/>
        </w:rPr>
      </w:pPr>
      <w:r>
        <w:rPr>
          <w:rStyle w:val="normaltextrun"/>
          <w:rFonts w:ascii="Aptos Display" w:hAnsi="Aptos Display" w:cs="Segoe UI"/>
        </w:rPr>
        <w:t>Mayor Pro-Tem Andrea Pierce asked for a record to show that the City Attorney Rep. Mr. Wallace Washington, as well as the Manager/ City Clerk Ms. Amanda Hill were in attendance. </w:t>
      </w:r>
    </w:p>
    <w:p w14:paraId="027A6461" w14:textId="794B4A78" w:rsidR="002F1276" w:rsidRDefault="002F1276" w:rsidP="002F1276">
      <w:pPr>
        <w:pStyle w:val="paragraph"/>
        <w:spacing w:before="0" w:beforeAutospacing="0" w:after="0" w:afterAutospacing="0"/>
        <w:ind w:left="720"/>
        <w:textAlignment w:val="baseline"/>
        <w:rPr>
          <w:rFonts w:ascii="Segoe UI" w:hAnsi="Segoe UI" w:cs="Segoe UI"/>
          <w:sz w:val="18"/>
          <w:szCs w:val="18"/>
        </w:rPr>
      </w:pPr>
      <w:r>
        <w:rPr>
          <w:rStyle w:val="normaltextrun"/>
          <w:rFonts w:ascii="Aptos Display" w:hAnsi="Aptos Display" w:cs="Segoe UI"/>
          <w:b/>
          <w:bCs/>
          <w:u w:val="single"/>
        </w:rPr>
        <w:t>Gallery Guests Included</w:t>
      </w:r>
      <w:r>
        <w:rPr>
          <w:rStyle w:val="normaltextrun"/>
          <w:rFonts w:ascii="Aptos Display" w:hAnsi="Aptos Display" w:cs="Segoe UI"/>
        </w:rPr>
        <w:t xml:space="preserve">: Sami Mastrario, Howard Jordan, Richard Golden, Jan Winter, Public Safety Dir. Richard </w:t>
      </w:r>
      <w:r w:rsidR="00D5292F">
        <w:rPr>
          <w:rStyle w:val="normaltextrun"/>
          <w:rFonts w:ascii="Aptos Display" w:hAnsi="Aptos Display" w:cs="Segoe UI"/>
        </w:rPr>
        <w:t>Troutman</w:t>
      </w:r>
      <w:r w:rsidR="003D0132">
        <w:rPr>
          <w:rStyle w:val="normaltextrun"/>
          <w:rFonts w:ascii="Aptos Display" w:hAnsi="Aptos Display" w:cs="Segoe UI"/>
        </w:rPr>
        <w:t>,</w:t>
      </w:r>
      <w:r>
        <w:rPr>
          <w:rStyle w:val="normaltextrun"/>
          <w:rFonts w:ascii="Aptos Display" w:hAnsi="Aptos Display" w:cs="Segoe UI"/>
        </w:rPr>
        <w:t> Sarg. Kevon Kendrick, Maj. Spencer Wynn, Officer Joshua Stubbs, Det. Micheal Kling, Jackie Daniels, Albert Shepherd,</w:t>
      </w:r>
    </w:p>
    <w:p w14:paraId="2C697CA2" w14:textId="5874D6AD" w:rsidR="002F1276" w:rsidRDefault="002F1276" w:rsidP="002F1276">
      <w:pPr>
        <w:pStyle w:val="paragraph"/>
        <w:numPr>
          <w:ilvl w:val="0"/>
          <w:numId w:val="11"/>
        </w:numPr>
        <w:spacing w:before="0" w:beforeAutospacing="0" w:after="0" w:afterAutospacing="0"/>
        <w:ind w:firstLine="0"/>
        <w:textAlignment w:val="baseline"/>
        <w:rPr>
          <w:rFonts w:ascii="Aptos Display" w:hAnsi="Aptos Display" w:cs="Segoe UI"/>
        </w:rPr>
      </w:pPr>
      <w:r>
        <w:rPr>
          <w:rStyle w:val="normaltextrun"/>
          <w:rFonts w:ascii="Aptos Display" w:hAnsi="Aptos Display" w:cs="Segoe UI"/>
        </w:rPr>
        <w:t>Mayor Pro- Tem Andrea Pierce requested a motion to approve the April 2</w:t>
      </w:r>
      <w:r>
        <w:rPr>
          <w:rStyle w:val="normaltextrun"/>
          <w:rFonts w:ascii="Aptos Display" w:hAnsi="Aptos Display" w:cs="Segoe UI"/>
          <w:sz w:val="19"/>
          <w:szCs w:val="19"/>
          <w:vertAlign w:val="superscript"/>
        </w:rPr>
        <w:t>nd</w:t>
      </w:r>
      <w:r>
        <w:rPr>
          <w:rStyle w:val="normaltextrun"/>
          <w:rFonts w:ascii="Aptos Display" w:hAnsi="Aptos Display" w:cs="Segoe UI"/>
        </w:rPr>
        <w:t>, 2026, Regular City Council Meeting Agenda with amended changes being removing items seven and thirteen.  After Mayor Pro-Tem Andrea Pierce asked if there were any other amended changes, Council Member Sheldon Smith requested to be added to the agenda to discuss. Ms. Bateman. Council Member John Burgess offered the first motion to approve the April 2</w:t>
      </w:r>
      <w:r>
        <w:rPr>
          <w:rStyle w:val="normaltextrun"/>
          <w:rFonts w:ascii="Aptos Display" w:hAnsi="Aptos Display" w:cs="Segoe UI"/>
          <w:sz w:val="19"/>
          <w:szCs w:val="19"/>
          <w:vertAlign w:val="superscript"/>
        </w:rPr>
        <w:t>nd</w:t>
      </w:r>
      <w:r>
        <w:rPr>
          <w:rStyle w:val="normaltextrun"/>
          <w:rFonts w:ascii="Aptos Display" w:hAnsi="Aptos Display" w:cs="Segoe UI"/>
        </w:rPr>
        <w:t>, 2026, Regular City Council Meeting Agenda with amended changes being removing items seven and thirteen. Council Member Corey Jordan offered the second motion. All in favor? Ayes: Smith, Perry, Jordan, Burgess. Any opposition? None. Motion carried. </w:t>
      </w:r>
    </w:p>
    <w:p w14:paraId="65DF30D0" w14:textId="0B50B8AC" w:rsidR="002F1276" w:rsidRDefault="002F1276" w:rsidP="002F1276">
      <w:pPr>
        <w:pStyle w:val="paragraph"/>
        <w:numPr>
          <w:ilvl w:val="0"/>
          <w:numId w:val="12"/>
        </w:numPr>
        <w:spacing w:before="0" w:beforeAutospacing="0" w:after="0" w:afterAutospacing="0"/>
        <w:ind w:firstLine="0"/>
        <w:textAlignment w:val="baseline"/>
        <w:rPr>
          <w:rFonts w:ascii="Aptos Display" w:hAnsi="Aptos Display" w:cs="Segoe UI"/>
        </w:rPr>
      </w:pPr>
      <w:r>
        <w:rPr>
          <w:rStyle w:val="normaltextrun"/>
          <w:rFonts w:ascii="Aptos Display" w:hAnsi="Aptos Display" w:cs="Segoe UI"/>
        </w:rPr>
        <w:t>Mayor Pro-Tem Andrea Pierce requested a motion to approve the March 5</w:t>
      </w:r>
      <w:r>
        <w:rPr>
          <w:rStyle w:val="normaltextrun"/>
          <w:rFonts w:ascii="Aptos Display" w:hAnsi="Aptos Display" w:cs="Segoe UI"/>
          <w:sz w:val="19"/>
          <w:szCs w:val="19"/>
          <w:vertAlign w:val="superscript"/>
        </w:rPr>
        <w:t>th</w:t>
      </w:r>
      <w:r>
        <w:rPr>
          <w:rStyle w:val="normaltextrun"/>
          <w:rFonts w:ascii="Aptos Display" w:hAnsi="Aptos Display" w:cs="Segoe UI"/>
        </w:rPr>
        <w:t>, 2026, Regular Meeting Minutes. Council Member Corey Jordan offered the first motion to approve the March 5</w:t>
      </w:r>
      <w:r>
        <w:rPr>
          <w:rStyle w:val="normaltextrun"/>
          <w:rFonts w:ascii="Aptos Display" w:hAnsi="Aptos Display" w:cs="Segoe UI"/>
          <w:sz w:val="19"/>
          <w:szCs w:val="19"/>
          <w:vertAlign w:val="superscript"/>
        </w:rPr>
        <w:t>th</w:t>
      </w:r>
      <w:r>
        <w:rPr>
          <w:rStyle w:val="normaltextrun"/>
          <w:rFonts w:ascii="Aptos Display" w:hAnsi="Aptos Display" w:cs="Segoe UI"/>
        </w:rPr>
        <w:t>, 2026, Regular Meeting Minutes. Council Member John Burgess offered the second motion. All in favor? Ayes: Smith, Perry Jordan, Burgess. Any opposition? None. Motion carried. </w:t>
      </w:r>
    </w:p>
    <w:p w14:paraId="3E6083DD" w14:textId="38896212" w:rsidR="002F1276" w:rsidRDefault="002F1276" w:rsidP="002F1276">
      <w:pPr>
        <w:pStyle w:val="paragraph"/>
        <w:numPr>
          <w:ilvl w:val="0"/>
          <w:numId w:val="13"/>
        </w:numPr>
        <w:spacing w:before="0" w:beforeAutospacing="0" w:after="0" w:afterAutospacing="0"/>
        <w:ind w:firstLine="0"/>
        <w:textAlignment w:val="baseline"/>
        <w:rPr>
          <w:rFonts w:ascii="Aptos Display" w:hAnsi="Aptos Display" w:cs="Segoe UI"/>
        </w:rPr>
      </w:pPr>
      <w:r>
        <w:rPr>
          <w:rStyle w:val="normaltextrun"/>
          <w:rFonts w:ascii="Aptos Display" w:hAnsi="Aptos Display" w:cs="Segoe UI"/>
        </w:rPr>
        <w:t xml:space="preserve">Mayor Pro-Tem Andrea Pierce gave the floor to Council Member Sheldon Smith to discuss Ms. Bateman. Ms. Bateman’s water services were mistakenly disconnected. This mistake resulted in Ms. Bateman leaving her home to stay at a hotel for the night. She has requested to be reimbursed or credited on her water account the amount she spent on the hotel. City Attorney Rep. Mr. Wallace Washington advised against the reimbursement, explaining that the only legal way to do so would be if the disconnection was done maliciously. In this case, it was simply a mistake despite the inconvenience it caused. Mayor Pro-Tem Andrea Pierce responded </w:t>
      </w:r>
      <w:r>
        <w:rPr>
          <w:rStyle w:val="normaltextrun"/>
          <w:rFonts w:ascii="Aptos Display" w:hAnsi="Aptos Display" w:cs="Segoe UI"/>
        </w:rPr>
        <w:lastRenderedPageBreak/>
        <w:t>to Mr. Washington saying that she will refund Ms. Bateman out of her personal funds. City Manager/ City Clerk Ms. Amanda Hill explained that Water/Gas Dept. Supervisor Adam Lavender thought the house was vacant; he turned the water off.  Council Member John Burgess expressed his disagreement with the legalities, saying “So we accidentally don’t pay our bills?” and “that’s crazy!” in response to Mr. Washington and Ms. Hill. Council Member Sheldon Smith responded to Ms. Hill saying “The grass was cut. She could’ve been at work”, believing that the city dropped the ball.  Council Member John Burgess warned that Ms. Bateman could possibly sue, saying, “then the city will be out of more than $140 …. $130 dollars” as the gallery fell silent. Ultimately, Council Member John Burgess and Mayor Pro-Tem Andrea Pierce agreed to reimburse Ms. Bateman out of their own personal funds</w:t>
      </w:r>
      <w:r w:rsidR="00DD28B7">
        <w:rPr>
          <w:rStyle w:val="normaltextrun"/>
          <w:rFonts w:ascii="Aptos Display" w:hAnsi="Aptos Display" w:cs="Segoe UI"/>
        </w:rPr>
        <w:t>.</w:t>
      </w:r>
    </w:p>
    <w:p w14:paraId="17AF8922" w14:textId="09842DCD" w:rsidR="002F1276" w:rsidRDefault="002F1276" w:rsidP="002F1276">
      <w:pPr>
        <w:pStyle w:val="paragraph"/>
        <w:numPr>
          <w:ilvl w:val="0"/>
          <w:numId w:val="14"/>
        </w:numPr>
        <w:spacing w:before="0" w:beforeAutospacing="0" w:after="0" w:afterAutospacing="0"/>
        <w:ind w:firstLine="0"/>
        <w:textAlignment w:val="baseline"/>
        <w:rPr>
          <w:rFonts w:ascii="Aptos Display" w:hAnsi="Aptos Display" w:cs="Segoe UI"/>
        </w:rPr>
      </w:pPr>
      <w:r>
        <w:rPr>
          <w:rStyle w:val="normaltextrun"/>
          <w:rFonts w:ascii="Aptos Display" w:hAnsi="Aptos Display" w:cs="Segoe UI"/>
        </w:rPr>
        <w:t>Mayor Pro-Tem Andrea Pierce introduced the next item on the agenda, revisiting the Tiny House District/ Tiny House Village Ordinance. Mayor Pro-Tem Andrea Pierce requested a motion to adopt the Tiny House District/Tiny Housing Village Ordinance. Council Member John Burgess offered the first motion to adopt the Tiny House District/Tiny Housing Village if the term “stick built” is removed, thus allowing all four types of tiny houses to be included in the ordinance. Council Member Corey Jordan offered a second. All in favor? Ayes: Smith, Jordan, Burgess. Any opposition? Perry. Motion carried. </w:t>
      </w:r>
    </w:p>
    <w:p w14:paraId="442C9AA5" w14:textId="2EDDBC1C" w:rsidR="002F1276" w:rsidRDefault="002F1276" w:rsidP="002F1276">
      <w:pPr>
        <w:pStyle w:val="paragraph"/>
        <w:numPr>
          <w:ilvl w:val="0"/>
          <w:numId w:val="15"/>
        </w:numPr>
        <w:spacing w:before="0" w:beforeAutospacing="0" w:after="0" w:afterAutospacing="0"/>
        <w:ind w:firstLine="0"/>
        <w:textAlignment w:val="baseline"/>
        <w:rPr>
          <w:rFonts w:ascii="Aptos Display" w:hAnsi="Aptos Display" w:cs="Segoe UI"/>
        </w:rPr>
      </w:pPr>
      <w:r>
        <w:rPr>
          <w:rStyle w:val="normaltextrun"/>
          <w:rFonts w:ascii="Aptos Display" w:hAnsi="Aptos Display" w:cs="Segoe UI"/>
        </w:rPr>
        <w:t>Mayor Pro-Tem Andrea Pierce moved on to the next item on the agenda; adopting a resolution for recognizing Georgia Cities Week for April 20</w:t>
      </w:r>
      <w:r>
        <w:rPr>
          <w:rStyle w:val="normaltextrun"/>
          <w:rFonts w:ascii="Aptos Display" w:hAnsi="Aptos Display" w:cs="Segoe UI"/>
          <w:sz w:val="19"/>
          <w:szCs w:val="19"/>
          <w:vertAlign w:val="superscript"/>
        </w:rPr>
        <w:t>th</w:t>
      </w:r>
      <w:r>
        <w:rPr>
          <w:rStyle w:val="normaltextrun"/>
          <w:rFonts w:ascii="Aptos Display" w:hAnsi="Aptos Display" w:cs="Segoe UI"/>
        </w:rPr>
        <w:t> – 25</w:t>
      </w:r>
      <w:r>
        <w:rPr>
          <w:rStyle w:val="normaltextrun"/>
          <w:rFonts w:ascii="Aptos Display" w:hAnsi="Aptos Display" w:cs="Segoe UI"/>
          <w:sz w:val="19"/>
          <w:szCs w:val="19"/>
          <w:vertAlign w:val="superscript"/>
        </w:rPr>
        <w:t>th</w:t>
      </w:r>
      <w:r>
        <w:rPr>
          <w:rStyle w:val="normaltextrun"/>
          <w:rFonts w:ascii="Aptos Display" w:hAnsi="Aptos Display" w:cs="Segoe UI"/>
        </w:rPr>
        <w:t>, 2026. Georgia Cities Week is for citizens to learn about their communities and recognize the city officials who serve as a liaison between the citizens and state officials. Mayor Pro-Tem Andrea Pierce requested a motion to adopt a resolution for recognizing Georgia Cities Week for April 20</w:t>
      </w:r>
      <w:r>
        <w:rPr>
          <w:rStyle w:val="normaltextrun"/>
          <w:rFonts w:ascii="Aptos Display" w:hAnsi="Aptos Display" w:cs="Segoe UI"/>
          <w:sz w:val="19"/>
          <w:szCs w:val="19"/>
          <w:vertAlign w:val="superscript"/>
        </w:rPr>
        <w:t>th</w:t>
      </w:r>
      <w:r>
        <w:rPr>
          <w:rStyle w:val="normaltextrun"/>
          <w:rFonts w:ascii="Aptos Display" w:hAnsi="Aptos Display" w:cs="Segoe UI"/>
        </w:rPr>
        <w:t> – 25</w:t>
      </w:r>
      <w:r>
        <w:rPr>
          <w:rStyle w:val="normaltextrun"/>
          <w:rFonts w:ascii="Aptos Display" w:hAnsi="Aptos Display" w:cs="Segoe UI"/>
          <w:sz w:val="19"/>
          <w:szCs w:val="19"/>
          <w:vertAlign w:val="superscript"/>
        </w:rPr>
        <w:t>th</w:t>
      </w:r>
      <w:r>
        <w:rPr>
          <w:rStyle w:val="normaltextrun"/>
          <w:rFonts w:ascii="Aptos Display" w:hAnsi="Aptos Display" w:cs="Segoe UI"/>
        </w:rPr>
        <w:t>, 2026. Council Member John Burgess offered the first motion to adopt a resolution for recognizing Georgia Cities Week for April 20</w:t>
      </w:r>
      <w:r>
        <w:rPr>
          <w:rStyle w:val="normaltextrun"/>
          <w:rFonts w:ascii="Aptos Display" w:hAnsi="Aptos Display" w:cs="Segoe UI"/>
          <w:sz w:val="19"/>
          <w:szCs w:val="19"/>
          <w:vertAlign w:val="superscript"/>
        </w:rPr>
        <w:t>th</w:t>
      </w:r>
      <w:r>
        <w:rPr>
          <w:rStyle w:val="normaltextrun"/>
          <w:rFonts w:ascii="Aptos Display" w:hAnsi="Aptos Display" w:cs="Segoe UI"/>
        </w:rPr>
        <w:t> – 25</w:t>
      </w:r>
      <w:r>
        <w:rPr>
          <w:rStyle w:val="normaltextrun"/>
          <w:rFonts w:ascii="Aptos Display" w:hAnsi="Aptos Display" w:cs="Segoe UI"/>
          <w:sz w:val="19"/>
          <w:szCs w:val="19"/>
          <w:vertAlign w:val="superscript"/>
        </w:rPr>
        <w:t>th</w:t>
      </w:r>
      <w:r>
        <w:rPr>
          <w:rStyle w:val="normaltextrun"/>
          <w:rFonts w:ascii="Aptos Display" w:hAnsi="Aptos Display" w:cs="Segoe UI"/>
        </w:rPr>
        <w:t>, 2026. Council Member Corey Jordan offered a second. All in favor? Ayes: Perry, Smith, Jordan, Burgess. Any opposition? None. Motion carried.</w:t>
      </w:r>
    </w:p>
    <w:p w14:paraId="7E3575BE" w14:textId="0B863F37" w:rsidR="002F1276" w:rsidRDefault="002F1276" w:rsidP="002F1276">
      <w:pPr>
        <w:pStyle w:val="paragraph"/>
        <w:numPr>
          <w:ilvl w:val="0"/>
          <w:numId w:val="16"/>
        </w:numPr>
        <w:spacing w:before="0" w:beforeAutospacing="0" w:after="0" w:afterAutospacing="0"/>
        <w:ind w:firstLine="0"/>
        <w:textAlignment w:val="baseline"/>
        <w:rPr>
          <w:rFonts w:ascii="Aptos Display" w:hAnsi="Aptos Display" w:cs="Segoe UI"/>
        </w:rPr>
      </w:pPr>
      <w:r>
        <w:rPr>
          <w:rStyle w:val="normaltextrun"/>
          <w:rFonts w:ascii="Aptos Display" w:hAnsi="Aptos Display" w:cs="Segoe UI"/>
        </w:rPr>
        <w:t>Mayor Pro-Tem Andrea Pierce introduced the next topic; the renaming of Mulberry Alley to Willie Mae Alley. Mayor Pro-Tem Andrea Pierce told the council that the family of the late Mrs. Willie Mae Bateman would like the name to be changed to Bateman Alley instead of Willie Mae Alley. Mayor Pro-Tem Andrea Pierce requested a motion to change Mulberry Alley to Bateman Alley. Council Member John Burgess offered the first motion to change Mulberry Alley to Bateman Alley. Council Member Corey Jordan offered a second motion. All in favor? Ayes: Perry, Smith, Jordan, Burgess. Any opposition? None. Motion carried.</w:t>
      </w:r>
    </w:p>
    <w:p w14:paraId="63F2F701" w14:textId="3833C792" w:rsidR="002F1276" w:rsidRDefault="002F1276" w:rsidP="002F1276">
      <w:pPr>
        <w:pStyle w:val="paragraph"/>
        <w:numPr>
          <w:ilvl w:val="0"/>
          <w:numId w:val="17"/>
        </w:numPr>
        <w:spacing w:before="0" w:beforeAutospacing="0" w:after="0" w:afterAutospacing="0"/>
        <w:ind w:firstLine="0"/>
        <w:textAlignment w:val="baseline"/>
        <w:rPr>
          <w:rFonts w:ascii="Aptos Display" w:hAnsi="Aptos Display" w:cs="Segoe UI"/>
        </w:rPr>
      </w:pPr>
      <w:r>
        <w:rPr>
          <w:rStyle w:val="normaltextrun"/>
          <w:rFonts w:ascii="Aptos Display" w:hAnsi="Aptos Display" w:cs="Segoe UI"/>
        </w:rPr>
        <w:t>Council Member Sheldon Smith opened with “I need more speed bumps”, in reference to adding speeds bumps to Carlos Ave near the railroad tracks. Mayor Pro-Tem Andrea Pierce requested a motion to add speed bumps on Carlos Ave. Council Member Corey Jordan offered the first motion to add speed bumps on Carlos Ave. Council Member John Burgess offered the second motion. All in favor? Ayes: Perry, Smith, Jordan, Burgess. Any opposition? None. Motion carried.</w:t>
      </w:r>
    </w:p>
    <w:p w14:paraId="7AFABA4D" w14:textId="357BF46C" w:rsidR="002F1276" w:rsidRDefault="002F1276" w:rsidP="002F1276">
      <w:pPr>
        <w:pStyle w:val="paragraph"/>
        <w:numPr>
          <w:ilvl w:val="0"/>
          <w:numId w:val="18"/>
        </w:numPr>
        <w:spacing w:before="0" w:beforeAutospacing="0" w:after="0" w:afterAutospacing="0"/>
        <w:ind w:firstLine="0"/>
        <w:textAlignment w:val="baseline"/>
        <w:rPr>
          <w:rFonts w:ascii="Aptos Display" w:hAnsi="Aptos Display" w:cs="Segoe UI"/>
        </w:rPr>
      </w:pPr>
      <w:r>
        <w:rPr>
          <w:rStyle w:val="normaltextrun"/>
          <w:rFonts w:ascii="Aptos Display" w:hAnsi="Aptos Display" w:cs="Segoe UI"/>
          <w:b/>
          <w:bCs/>
        </w:rPr>
        <w:t>City Manager Report by City Manager/ City Clerk Amanda Hill:</w:t>
      </w:r>
      <w:r>
        <w:rPr>
          <w:rStyle w:val="normaltextrun"/>
          <w:rFonts w:ascii="Aptos Display" w:hAnsi="Aptos Display" w:cs="Segoe UI"/>
        </w:rPr>
        <w:t xml:space="preserve"> The city has received three sealed bids for sanitation services. There needs to be a decision made </w:t>
      </w:r>
      <w:r>
        <w:rPr>
          <w:rStyle w:val="normaltextrun"/>
          <w:rFonts w:ascii="Aptos Display" w:hAnsi="Aptos Display" w:cs="Segoe UI"/>
        </w:rPr>
        <w:lastRenderedPageBreak/>
        <w:t xml:space="preserve">when to open the bids and review them. The city is leasing a backhoe, skid steerer and mini excavator from </w:t>
      </w:r>
      <w:r w:rsidR="00E006B9">
        <w:rPr>
          <w:rStyle w:val="normaltextrun"/>
          <w:rFonts w:ascii="Aptos Display" w:hAnsi="Aptos Display" w:cs="Segoe UI"/>
        </w:rPr>
        <w:t>Dobbs</w:t>
      </w:r>
      <w:r>
        <w:rPr>
          <w:rStyle w:val="normaltextrun"/>
          <w:rFonts w:ascii="Aptos Display" w:hAnsi="Aptos Display" w:cs="Segoe UI"/>
        </w:rPr>
        <w:t xml:space="preserve"> equipment which is thoroughly used and enjoyed. Water/ Gas Dept. Supervisor Adam Lavendar worked on a major gas leak at 203 Walnut Ave. The House was vacant. Overall, the city is headed in the right direction. </w:t>
      </w:r>
    </w:p>
    <w:p w14:paraId="7FCA0D1C" w14:textId="12ED8A02" w:rsidR="002F1276" w:rsidRDefault="002F1276" w:rsidP="002F1276">
      <w:pPr>
        <w:pStyle w:val="paragraph"/>
        <w:numPr>
          <w:ilvl w:val="0"/>
          <w:numId w:val="19"/>
        </w:numPr>
        <w:spacing w:before="0" w:beforeAutospacing="0" w:after="0" w:afterAutospacing="0"/>
        <w:ind w:firstLine="0"/>
        <w:textAlignment w:val="baseline"/>
        <w:rPr>
          <w:rStyle w:val="normaltextrun"/>
          <w:rFonts w:ascii="Aptos Display" w:hAnsi="Aptos Display" w:cs="Segoe UI"/>
        </w:rPr>
      </w:pPr>
      <w:r>
        <w:rPr>
          <w:rStyle w:val="normaltextrun"/>
          <w:rFonts w:ascii="Aptos Display" w:hAnsi="Aptos Display" w:cs="Segoe UI"/>
        </w:rPr>
        <w:t>Mayor Pro-Tem Andrea Pierce requested a motion to adjourn the meeting. Council Member John Burgess looked toward Public Safety Director, Richard Troutman and asked, “How do the speed bumps affect big trucks like E</w:t>
      </w:r>
      <w:r w:rsidR="00BF4794">
        <w:rPr>
          <w:rStyle w:val="normaltextrun"/>
          <w:rFonts w:ascii="Aptos Display" w:hAnsi="Aptos Display" w:cs="Segoe UI"/>
        </w:rPr>
        <w:t xml:space="preserve">MS </w:t>
      </w:r>
      <w:r>
        <w:rPr>
          <w:rStyle w:val="normaltextrun"/>
          <w:rFonts w:ascii="Aptos Display" w:hAnsi="Aptos Display" w:cs="Segoe UI"/>
        </w:rPr>
        <w:t>or ladder fire trucks” due to recent decisions to implement more speed bumps in the city. Public Safety Director, Richard Troutman, council members and several members of the audience explained that those trucks must significantly slow down, sometimes coming to a complete stop. Mayor Pro-Tem Andrea Pierce asked if the council had any last remarks. Then, she requested a motion to adjourn the meeting. Council Member John Burgess offered the first motion to adjourn the meeting. Council Corey Jordan offered the second motion. All in favor? Ayes: Perry, Smith, Jordan, Burgess. Any opposition? None. Motion carried. The gallery was cleared at 6.40 p.m.</w:t>
      </w:r>
    </w:p>
    <w:p w14:paraId="281C89B7" w14:textId="77777777" w:rsidR="00346F06" w:rsidRDefault="00346F06" w:rsidP="00346F06">
      <w:pPr>
        <w:pStyle w:val="paragraph"/>
        <w:spacing w:before="0" w:beforeAutospacing="0" w:after="0" w:afterAutospacing="0"/>
        <w:textAlignment w:val="baseline"/>
        <w:rPr>
          <w:rStyle w:val="normaltextrun"/>
          <w:rFonts w:ascii="Aptos Display" w:hAnsi="Aptos Display" w:cs="Segoe UI"/>
        </w:rPr>
      </w:pPr>
    </w:p>
    <w:p w14:paraId="05492F82" w14:textId="77777777" w:rsidR="00C63A74" w:rsidRDefault="00C63A74" w:rsidP="00346F06">
      <w:pPr>
        <w:pStyle w:val="paragraph"/>
        <w:spacing w:before="0" w:beforeAutospacing="0" w:after="0" w:afterAutospacing="0"/>
        <w:textAlignment w:val="baseline"/>
        <w:rPr>
          <w:rStyle w:val="normaltextrun"/>
          <w:rFonts w:ascii="Aptos Display" w:hAnsi="Aptos Display" w:cs="Segoe UI"/>
        </w:rPr>
      </w:pPr>
    </w:p>
    <w:p w14:paraId="7DE09086" w14:textId="6636B69C" w:rsidR="00C63A74" w:rsidRDefault="00C63A74" w:rsidP="00346F06">
      <w:pPr>
        <w:pStyle w:val="paragraph"/>
        <w:spacing w:before="0" w:beforeAutospacing="0" w:after="0" w:afterAutospacing="0"/>
        <w:textAlignment w:val="baseline"/>
        <w:rPr>
          <w:rStyle w:val="normaltextrun"/>
          <w:rFonts w:ascii="Aptos Display" w:hAnsi="Aptos Display" w:cs="Segoe UI"/>
        </w:rPr>
      </w:pPr>
      <w:r>
        <w:rPr>
          <w:rStyle w:val="normaltextrun"/>
          <w:rFonts w:ascii="Aptos Display" w:hAnsi="Aptos Display" w:cs="Segoe UI"/>
        </w:rPr>
        <w:t xml:space="preserve">                                                                                                       _________________________________________</w:t>
      </w:r>
    </w:p>
    <w:p w14:paraId="4A99A456" w14:textId="61B0FE4A" w:rsidR="00C63A74" w:rsidRDefault="00C63A74" w:rsidP="00346F06">
      <w:pPr>
        <w:pStyle w:val="paragraph"/>
        <w:spacing w:before="0" w:beforeAutospacing="0" w:after="0" w:afterAutospacing="0"/>
        <w:textAlignment w:val="baseline"/>
        <w:rPr>
          <w:rStyle w:val="normaltextrun"/>
          <w:rFonts w:ascii="Aptos Display" w:hAnsi="Aptos Display" w:cs="Segoe UI"/>
        </w:rPr>
      </w:pPr>
      <w:r>
        <w:rPr>
          <w:rStyle w:val="normaltextrun"/>
          <w:rFonts w:ascii="Aptos Display" w:hAnsi="Aptos Display" w:cs="Segoe UI"/>
        </w:rPr>
        <w:t xml:space="preserve">                                                                                                       City Clerk</w:t>
      </w:r>
    </w:p>
    <w:p w14:paraId="65BDFD6C" w14:textId="77777777" w:rsidR="00C63A74" w:rsidRDefault="00C63A74" w:rsidP="00346F06">
      <w:pPr>
        <w:pStyle w:val="paragraph"/>
        <w:spacing w:before="0" w:beforeAutospacing="0" w:after="0" w:afterAutospacing="0"/>
        <w:textAlignment w:val="baseline"/>
        <w:rPr>
          <w:rStyle w:val="normaltextrun"/>
          <w:rFonts w:ascii="Aptos Display" w:hAnsi="Aptos Display" w:cs="Segoe UI"/>
        </w:rPr>
      </w:pPr>
    </w:p>
    <w:p w14:paraId="320B1958" w14:textId="68EBD80D" w:rsidR="00C63A74" w:rsidRDefault="00C63A74" w:rsidP="00346F06">
      <w:pPr>
        <w:pStyle w:val="paragraph"/>
        <w:spacing w:before="0" w:beforeAutospacing="0" w:after="0" w:afterAutospacing="0"/>
        <w:textAlignment w:val="baseline"/>
        <w:rPr>
          <w:rStyle w:val="normaltextrun"/>
          <w:rFonts w:ascii="Aptos Display" w:hAnsi="Aptos Display" w:cs="Segoe UI"/>
        </w:rPr>
      </w:pPr>
      <w:r>
        <w:rPr>
          <w:rStyle w:val="normaltextrun"/>
          <w:rFonts w:ascii="Aptos Display" w:hAnsi="Aptos Display" w:cs="Segoe UI"/>
        </w:rPr>
        <w:t>Approved this 7</w:t>
      </w:r>
      <w:r w:rsidRPr="00C63A74">
        <w:rPr>
          <w:rStyle w:val="normaltextrun"/>
          <w:rFonts w:ascii="Aptos Display" w:hAnsi="Aptos Display" w:cs="Segoe UI"/>
          <w:vertAlign w:val="superscript"/>
        </w:rPr>
        <w:t>th</w:t>
      </w:r>
      <w:r>
        <w:rPr>
          <w:rStyle w:val="normaltextrun"/>
          <w:rFonts w:ascii="Aptos Display" w:hAnsi="Aptos Display" w:cs="Segoe UI"/>
        </w:rPr>
        <w:t xml:space="preserve"> day of May 2026</w:t>
      </w:r>
    </w:p>
    <w:p w14:paraId="4CEA31E5" w14:textId="77777777" w:rsidR="00C63A74" w:rsidRDefault="00C63A74" w:rsidP="00346F06">
      <w:pPr>
        <w:pStyle w:val="paragraph"/>
        <w:spacing w:before="0" w:beforeAutospacing="0" w:after="0" w:afterAutospacing="0"/>
        <w:textAlignment w:val="baseline"/>
        <w:rPr>
          <w:rStyle w:val="normaltextrun"/>
          <w:rFonts w:ascii="Aptos Display" w:hAnsi="Aptos Display" w:cs="Segoe UI"/>
        </w:rPr>
      </w:pPr>
    </w:p>
    <w:p w14:paraId="52D43145" w14:textId="5147C5B6" w:rsidR="00C63A74" w:rsidRDefault="00C63A74" w:rsidP="00346F06">
      <w:pPr>
        <w:pStyle w:val="paragraph"/>
        <w:spacing w:before="0" w:beforeAutospacing="0" w:after="0" w:afterAutospacing="0"/>
        <w:textAlignment w:val="baseline"/>
        <w:rPr>
          <w:rStyle w:val="normaltextrun"/>
          <w:rFonts w:ascii="Aptos Display" w:hAnsi="Aptos Display" w:cs="Segoe UI"/>
        </w:rPr>
      </w:pPr>
      <w:r>
        <w:rPr>
          <w:rStyle w:val="normaltextrun"/>
          <w:rFonts w:ascii="Aptos Display" w:hAnsi="Aptos Display" w:cs="Segoe UI"/>
        </w:rPr>
        <w:t>_______________________________</w:t>
      </w:r>
    </w:p>
    <w:p w14:paraId="34776C34" w14:textId="7A6F08D8" w:rsidR="00C63A74" w:rsidRPr="0070173C" w:rsidRDefault="00C63A74" w:rsidP="00346F06">
      <w:pPr>
        <w:pStyle w:val="paragraph"/>
        <w:spacing w:before="0" w:beforeAutospacing="0" w:after="0" w:afterAutospacing="0"/>
        <w:textAlignment w:val="baseline"/>
        <w:rPr>
          <w:rStyle w:val="eop"/>
          <w:rFonts w:ascii="Aptos Display" w:hAnsi="Aptos Display" w:cs="Segoe UI"/>
        </w:rPr>
      </w:pPr>
      <w:r>
        <w:rPr>
          <w:rStyle w:val="normaltextrun"/>
          <w:rFonts w:ascii="Aptos Display" w:hAnsi="Aptos Display" w:cs="Segoe UI"/>
        </w:rPr>
        <w:t>Mayor</w:t>
      </w:r>
    </w:p>
    <w:p w14:paraId="2486D1F3" w14:textId="77777777" w:rsidR="0070173C" w:rsidRDefault="0070173C" w:rsidP="0070173C">
      <w:pPr>
        <w:pStyle w:val="paragraph"/>
        <w:spacing w:before="0" w:beforeAutospacing="0" w:after="0" w:afterAutospacing="0"/>
        <w:textAlignment w:val="baseline"/>
        <w:rPr>
          <w:rStyle w:val="eop"/>
          <w:rFonts w:ascii="Aptos Display" w:hAnsi="Aptos Display" w:cs="Segoe UI"/>
          <w:bdr w:val="none" w:sz="0" w:space="0" w:color="auto" w:frame="1"/>
          <w:shd w:val="clear" w:color="auto" w:fill="C6C6C6"/>
        </w:rPr>
      </w:pPr>
    </w:p>
    <w:p w14:paraId="6C17588A" w14:textId="77777777" w:rsidR="0070173C" w:rsidRDefault="0070173C" w:rsidP="00346F06">
      <w:pPr>
        <w:pStyle w:val="paragraph"/>
        <w:spacing w:before="0" w:beforeAutospacing="0" w:after="0" w:afterAutospacing="0"/>
        <w:textAlignment w:val="baseline"/>
        <w:rPr>
          <w:rStyle w:val="eop"/>
          <w:rFonts w:ascii="Aptos Display" w:hAnsi="Aptos Display" w:cs="Segoe UI"/>
          <w:bdr w:val="none" w:sz="0" w:space="0" w:color="auto" w:frame="1"/>
          <w:shd w:val="clear" w:color="auto" w:fill="C6C6C6"/>
        </w:rPr>
      </w:pPr>
    </w:p>
    <w:sectPr w:rsidR="0070173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5A473A"/>
    <w:multiLevelType w:val="multilevel"/>
    <w:tmpl w:val="600415D6"/>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B090652"/>
    <w:multiLevelType w:val="multilevel"/>
    <w:tmpl w:val="303E214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492666F"/>
    <w:multiLevelType w:val="multilevel"/>
    <w:tmpl w:val="E578AD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BDF6ADF"/>
    <w:multiLevelType w:val="multilevel"/>
    <w:tmpl w:val="7D36076C"/>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0490D21"/>
    <w:multiLevelType w:val="multilevel"/>
    <w:tmpl w:val="DDFEF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343B7DAF"/>
    <w:multiLevelType w:val="multilevel"/>
    <w:tmpl w:val="CCB83E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3B697C7D"/>
    <w:multiLevelType w:val="multilevel"/>
    <w:tmpl w:val="224E5F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3FAE404A"/>
    <w:multiLevelType w:val="multilevel"/>
    <w:tmpl w:val="0D082FC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2126098"/>
    <w:multiLevelType w:val="multilevel"/>
    <w:tmpl w:val="0A76D40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87B6277"/>
    <w:multiLevelType w:val="multilevel"/>
    <w:tmpl w:val="57DE53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4C006DCA"/>
    <w:multiLevelType w:val="multilevel"/>
    <w:tmpl w:val="512ECA76"/>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3430B12"/>
    <w:multiLevelType w:val="multilevel"/>
    <w:tmpl w:val="D05CE01E"/>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5A6343F5"/>
    <w:multiLevelType w:val="multilevel"/>
    <w:tmpl w:val="E5D0F4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5B824ABE"/>
    <w:multiLevelType w:val="multilevel"/>
    <w:tmpl w:val="22DEF06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00D25D9"/>
    <w:multiLevelType w:val="multilevel"/>
    <w:tmpl w:val="67E2D5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68972C1E"/>
    <w:multiLevelType w:val="multilevel"/>
    <w:tmpl w:val="81562028"/>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DF74C6B"/>
    <w:multiLevelType w:val="multilevel"/>
    <w:tmpl w:val="E670FD4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7ED033DD"/>
    <w:multiLevelType w:val="multilevel"/>
    <w:tmpl w:val="D442659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7EFE3D20"/>
    <w:multiLevelType w:val="multilevel"/>
    <w:tmpl w:val="75F6CC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646130805">
    <w:abstractNumId w:val="12"/>
  </w:num>
  <w:num w:numId="2" w16cid:durableId="1031565879">
    <w:abstractNumId w:val="7"/>
  </w:num>
  <w:num w:numId="3" w16cid:durableId="1730836546">
    <w:abstractNumId w:val="17"/>
  </w:num>
  <w:num w:numId="4" w16cid:durableId="1126581217">
    <w:abstractNumId w:val="8"/>
  </w:num>
  <w:num w:numId="5" w16cid:durableId="1182233895">
    <w:abstractNumId w:val="14"/>
  </w:num>
  <w:num w:numId="6" w16cid:durableId="559753313">
    <w:abstractNumId w:val="4"/>
  </w:num>
  <w:num w:numId="7" w16cid:durableId="376584607">
    <w:abstractNumId w:val="6"/>
  </w:num>
  <w:num w:numId="8" w16cid:durableId="874584686">
    <w:abstractNumId w:val="9"/>
  </w:num>
  <w:num w:numId="9" w16cid:durableId="870190080">
    <w:abstractNumId w:val="5"/>
  </w:num>
  <w:num w:numId="10" w16cid:durableId="1843160187">
    <w:abstractNumId w:val="18"/>
  </w:num>
  <w:num w:numId="11" w16cid:durableId="758213534">
    <w:abstractNumId w:val="16"/>
  </w:num>
  <w:num w:numId="12" w16cid:durableId="227618915">
    <w:abstractNumId w:val="13"/>
  </w:num>
  <w:num w:numId="13" w16cid:durableId="366176576">
    <w:abstractNumId w:val="0"/>
  </w:num>
  <w:num w:numId="14" w16cid:durableId="491214206">
    <w:abstractNumId w:val="2"/>
  </w:num>
  <w:num w:numId="15" w16cid:durableId="496044745">
    <w:abstractNumId w:val="3"/>
  </w:num>
  <w:num w:numId="16" w16cid:durableId="319962693">
    <w:abstractNumId w:val="15"/>
  </w:num>
  <w:num w:numId="17" w16cid:durableId="900286530">
    <w:abstractNumId w:val="1"/>
  </w:num>
  <w:num w:numId="18" w16cid:durableId="1414550458">
    <w:abstractNumId w:val="10"/>
  </w:num>
  <w:num w:numId="19" w16cid:durableId="128295578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1276"/>
    <w:rsid w:val="001B449B"/>
    <w:rsid w:val="002B78C0"/>
    <w:rsid w:val="002F1276"/>
    <w:rsid w:val="00346F06"/>
    <w:rsid w:val="003D0132"/>
    <w:rsid w:val="00463B96"/>
    <w:rsid w:val="00497E99"/>
    <w:rsid w:val="004F7E1C"/>
    <w:rsid w:val="005B4399"/>
    <w:rsid w:val="00645471"/>
    <w:rsid w:val="006D747B"/>
    <w:rsid w:val="0070173C"/>
    <w:rsid w:val="00B46CBF"/>
    <w:rsid w:val="00BF4794"/>
    <w:rsid w:val="00C557DA"/>
    <w:rsid w:val="00C63A74"/>
    <w:rsid w:val="00D5292F"/>
    <w:rsid w:val="00D82A54"/>
    <w:rsid w:val="00DD28B7"/>
    <w:rsid w:val="00E006B9"/>
    <w:rsid w:val="00E45B8D"/>
    <w:rsid w:val="00FC60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C11117"/>
  <w15:chartTrackingRefBased/>
  <w15:docId w15:val="{77F6E90A-33F1-45B3-ADC7-983B1F3028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F127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F127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F127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F127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F127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F127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F127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F127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F127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F127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F127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F127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F127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F127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F127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F127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F127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F1276"/>
    <w:rPr>
      <w:rFonts w:eastAsiaTheme="majorEastAsia" w:cstheme="majorBidi"/>
      <w:color w:val="272727" w:themeColor="text1" w:themeTint="D8"/>
    </w:rPr>
  </w:style>
  <w:style w:type="paragraph" w:styleId="Title">
    <w:name w:val="Title"/>
    <w:basedOn w:val="Normal"/>
    <w:next w:val="Normal"/>
    <w:link w:val="TitleChar"/>
    <w:uiPriority w:val="10"/>
    <w:qFormat/>
    <w:rsid w:val="002F127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F127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F127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F127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F1276"/>
    <w:pPr>
      <w:spacing w:before="160"/>
      <w:jc w:val="center"/>
    </w:pPr>
    <w:rPr>
      <w:i/>
      <w:iCs/>
      <w:color w:val="404040" w:themeColor="text1" w:themeTint="BF"/>
    </w:rPr>
  </w:style>
  <w:style w:type="character" w:customStyle="1" w:styleId="QuoteChar">
    <w:name w:val="Quote Char"/>
    <w:basedOn w:val="DefaultParagraphFont"/>
    <w:link w:val="Quote"/>
    <w:uiPriority w:val="29"/>
    <w:rsid w:val="002F1276"/>
    <w:rPr>
      <w:i/>
      <w:iCs/>
      <w:color w:val="404040" w:themeColor="text1" w:themeTint="BF"/>
    </w:rPr>
  </w:style>
  <w:style w:type="paragraph" w:styleId="ListParagraph">
    <w:name w:val="List Paragraph"/>
    <w:basedOn w:val="Normal"/>
    <w:uiPriority w:val="34"/>
    <w:qFormat/>
    <w:rsid w:val="002F1276"/>
    <w:pPr>
      <w:ind w:left="720"/>
      <w:contextualSpacing/>
    </w:pPr>
  </w:style>
  <w:style w:type="character" w:styleId="IntenseEmphasis">
    <w:name w:val="Intense Emphasis"/>
    <w:basedOn w:val="DefaultParagraphFont"/>
    <w:uiPriority w:val="21"/>
    <w:qFormat/>
    <w:rsid w:val="002F1276"/>
    <w:rPr>
      <w:i/>
      <w:iCs/>
      <w:color w:val="0F4761" w:themeColor="accent1" w:themeShade="BF"/>
    </w:rPr>
  </w:style>
  <w:style w:type="paragraph" w:styleId="IntenseQuote">
    <w:name w:val="Intense Quote"/>
    <w:basedOn w:val="Normal"/>
    <w:next w:val="Normal"/>
    <w:link w:val="IntenseQuoteChar"/>
    <w:uiPriority w:val="30"/>
    <w:qFormat/>
    <w:rsid w:val="002F127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F1276"/>
    <w:rPr>
      <w:i/>
      <w:iCs/>
      <w:color w:val="0F4761" w:themeColor="accent1" w:themeShade="BF"/>
    </w:rPr>
  </w:style>
  <w:style w:type="character" w:styleId="IntenseReference">
    <w:name w:val="Intense Reference"/>
    <w:basedOn w:val="DefaultParagraphFont"/>
    <w:uiPriority w:val="32"/>
    <w:qFormat/>
    <w:rsid w:val="002F1276"/>
    <w:rPr>
      <w:b/>
      <w:bCs/>
      <w:smallCaps/>
      <w:color w:val="0F4761" w:themeColor="accent1" w:themeShade="BF"/>
      <w:spacing w:val="5"/>
    </w:rPr>
  </w:style>
  <w:style w:type="paragraph" w:customStyle="1" w:styleId="paragraph">
    <w:name w:val="paragraph"/>
    <w:basedOn w:val="Normal"/>
    <w:rsid w:val="002F1276"/>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normaltextrun">
    <w:name w:val="normaltextrun"/>
    <w:basedOn w:val="DefaultParagraphFont"/>
    <w:rsid w:val="002F1276"/>
  </w:style>
  <w:style w:type="character" w:customStyle="1" w:styleId="eop">
    <w:name w:val="eop"/>
    <w:basedOn w:val="DefaultParagraphFont"/>
    <w:rsid w:val="002F1276"/>
  </w:style>
  <w:style w:type="character" w:customStyle="1" w:styleId="wacimagecontainer">
    <w:name w:val="wacimagecontainer"/>
    <w:basedOn w:val="DefaultParagraphFont"/>
    <w:rsid w:val="002F12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3</Pages>
  <Words>1156</Words>
  <Characters>6595</Characters>
  <Application>Microsoft Office Word</Application>
  <DocSecurity>0</DocSecurity>
  <Lines>54</Lines>
  <Paragraphs>15</Paragraphs>
  <ScaleCrop>false</ScaleCrop>
  <Company/>
  <LinksUpToDate>false</LinksUpToDate>
  <CharactersWithSpaces>7736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 Hampton</dc:creator>
  <cp:keywords/>
  <dc:description/>
  <cp:lastModifiedBy>Sam Hampton</cp:lastModifiedBy>
  <cp:revision>16</cp:revision>
  <cp:lastPrinted>2026-05-04T13:29:00Z</cp:lastPrinted>
  <dcterms:created xsi:type="dcterms:W3CDTF">2026-05-04T13:10:00Z</dcterms:created>
  <dcterms:modified xsi:type="dcterms:W3CDTF">2026-05-04T13:34:00Z</dcterms:modified>
</cp:coreProperties>
</file>