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3064F" w14:textId="77777777" w:rsidR="005B4399" w:rsidRDefault="005B4399"/>
    <w:p w14:paraId="3CAFAE07" w14:textId="77777777" w:rsidR="00570393" w:rsidRDefault="00570393"/>
    <w:p w14:paraId="29D1775D" w14:textId="77777777" w:rsidR="00570393" w:rsidRDefault="00570393"/>
    <w:p w14:paraId="2D63E9B3" w14:textId="77777777" w:rsidR="00570393" w:rsidRDefault="00570393"/>
    <w:p w14:paraId="1865D108" w14:textId="77777777" w:rsidR="00570393" w:rsidRDefault="00570393"/>
    <w:p w14:paraId="43B20F71" w14:textId="744E73AE" w:rsidR="00570393" w:rsidRPr="00570393" w:rsidRDefault="00570393" w:rsidP="00570393">
      <w:pPr>
        <w:spacing w:after="0"/>
        <w:jc w:val="center"/>
        <w:rPr>
          <w:b/>
          <w:bCs/>
        </w:rPr>
      </w:pPr>
      <w:r w:rsidRPr="00570393">
        <w:rPr>
          <w:b/>
          <w:bCs/>
        </w:rPr>
        <w:t>AGENDA</w:t>
      </w:r>
    </w:p>
    <w:p w14:paraId="4A6716E1" w14:textId="08037F5E" w:rsidR="00570393" w:rsidRPr="00570393" w:rsidRDefault="00570393" w:rsidP="00570393">
      <w:pPr>
        <w:spacing w:after="0"/>
        <w:jc w:val="center"/>
        <w:rPr>
          <w:b/>
          <w:bCs/>
        </w:rPr>
      </w:pPr>
      <w:r w:rsidRPr="00570393">
        <w:rPr>
          <w:b/>
          <w:bCs/>
        </w:rPr>
        <w:t>ASHBURN CITY COUNCIL CALLED MEETING</w:t>
      </w:r>
    </w:p>
    <w:p w14:paraId="0C20DFDB" w14:textId="65B9C118" w:rsidR="00570393" w:rsidRPr="00570393" w:rsidRDefault="00570393" w:rsidP="00570393">
      <w:pPr>
        <w:spacing w:after="0"/>
        <w:jc w:val="center"/>
        <w:rPr>
          <w:b/>
          <w:bCs/>
        </w:rPr>
      </w:pPr>
      <w:r w:rsidRPr="00570393">
        <w:rPr>
          <w:b/>
          <w:bCs/>
        </w:rPr>
        <w:t>THURSDAY, FEBRUARY 19, 2026</w:t>
      </w:r>
    </w:p>
    <w:p w14:paraId="66794349" w14:textId="4D46E496" w:rsidR="00570393" w:rsidRPr="00570393" w:rsidRDefault="00570393" w:rsidP="00570393">
      <w:pPr>
        <w:spacing w:after="0"/>
        <w:jc w:val="center"/>
        <w:rPr>
          <w:b/>
          <w:bCs/>
        </w:rPr>
      </w:pPr>
      <w:r w:rsidRPr="00570393">
        <w:rPr>
          <w:b/>
          <w:bCs/>
        </w:rPr>
        <w:t>11:00 A.M.</w:t>
      </w:r>
    </w:p>
    <w:p w14:paraId="540AFA8F" w14:textId="042BA618" w:rsidR="00570393" w:rsidRDefault="00570393" w:rsidP="00570393">
      <w:pPr>
        <w:spacing w:after="0"/>
        <w:jc w:val="center"/>
        <w:rPr>
          <w:b/>
          <w:bCs/>
        </w:rPr>
      </w:pPr>
      <w:r w:rsidRPr="00570393">
        <w:rPr>
          <w:b/>
          <w:bCs/>
        </w:rPr>
        <w:t>259 E WASHINGTON AVENUE</w:t>
      </w:r>
    </w:p>
    <w:p w14:paraId="008A4B70" w14:textId="77777777" w:rsidR="00570393" w:rsidRDefault="00570393" w:rsidP="00570393">
      <w:pPr>
        <w:spacing w:after="0"/>
        <w:jc w:val="center"/>
        <w:rPr>
          <w:b/>
          <w:bCs/>
        </w:rPr>
      </w:pPr>
    </w:p>
    <w:p w14:paraId="5113A132" w14:textId="593C576E" w:rsidR="00570393" w:rsidRDefault="00570393" w:rsidP="00570393">
      <w:pPr>
        <w:pStyle w:val="ListParagraph"/>
        <w:numPr>
          <w:ilvl w:val="0"/>
          <w:numId w:val="1"/>
        </w:numPr>
        <w:spacing w:after="0"/>
        <w:rPr>
          <w:b/>
          <w:bCs/>
        </w:rPr>
      </w:pPr>
      <w:r>
        <w:rPr>
          <w:b/>
          <w:bCs/>
        </w:rPr>
        <w:t xml:space="preserve"> Call to Order</w:t>
      </w:r>
    </w:p>
    <w:p w14:paraId="56EFA46B" w14:textId="0066CBE2" w:rsidR="00570393" w:rsidRDefault="00570393" w:rsidP="00570393">
      <w:pPr>
        <w:pStyle w:val="ListParagraph"/>
        <w:numPr>
          <w:ilvl w:val="0"/>
          <w:numId w:val="1"/>
        </w:numPr>
        <w:spacing w:after="0"/>
        <w:rPr>
          <w:b/>
          <w:bCs/>
        </w:rPr>
      </w:pPr>
      <w:r>
        <w:rPr>
          <w:b/>
          <w:bCs/>
        </w:rPr>
        <w:t>Invocation/Moment of Silence</w:t>
      </w:r>
    </w:p>
    <w:p w14:paraId="0E4A8DE4" w14:textId="3739D343" w:rsidR="00570393" w:rsidRDefault="00570393" w:rsidP="00570393">
      <w:pPr>
        <w:pStyle w:val="ListParagraph"/>
        <w:numPr>
          <w:ilvl w:val="0"/>
          <w:numId w:val="1"/>
        </w:numPr>
        <w:spacing w:after="0"/>
        <w:rPr>
          <w:b/>
          <w:bCs/>
        </w:rPr>
      </w:pPr>
      <w:r>
        <w:rPr>
          <w:b/>
          <w:bCs/>
        </w:rPr>
        <w:t>Pledge of Allegiance</w:t>
      </w:r>
    </w:p>
    <w:p w14:paraId="0F513285" w14:textId="6FDCC228" w:rsidR="00570393" w:rsidRDefault="00570393" w:rsidP="00570393">
      <w:pPr>
        <w:pStyle w:val="ListParagraph"/>
        <w:numPr>
          <w:ilvl w:val="0"/>
          <w:numId w:val="1"/>
        </w:numPr>
        <w:spacing w:after="0"/>
        <w:rPr>
          <w:b/>
          <w:bCs/>
        </w:rPr>
      </w:pPr>
      <w:r>
        <w:rPr>
          <w:b/>
          <w:bCs/>
        </w:rPr>
        <w:t>Roll Call</w:t>
      </w:r>
    </w:p>
    <w:p w14:paraId="4F3DA275" w14:textId="51579050" w:rsidR="00570393" w:rsidRDefault="00570393" w:rsidP="00570393">
      <w:pPr>
        <w:pStyle w:val="ListParagraph"/>
        <w:numPr>
          <w:ilvl w:val="0"/>
          <w:numId w:val="1"/>
        </w:numPr>
        <w:spacing w:after="0"/>
        <w:rPr>
          <w:b/>
          <w:bCs/>
        </w:rPr>
      </w:pPr>
      <w:r>
        <w:rPr>
          <w:b/>
          <w:bCs/>
        </w:rPr>
        <w:t>Approval of the Agenda</w:t>
      </w:r>
    </w:p>
    <w:p w14:paraId="18620290" w14:textId="4B652A55" w:rsidR="00570393" w:rsidRDefault="00570393" w:rsidP="00570393">
      <w:pPr>
        <w:pStyle w:val="ListParagraph"/>
        <w:numPr>
          <w:ilvl w:val="0"/>
          <w:numId w:val="1"/>
        </w:numPr>
        <w:spacing w:after="0"/>
        <w:rPr>
          <w:b/>
          <w:bCs/>
        </w:rPr>
      </w:pPr>
      <w:r>
        <w:rPr>
          <w:b/>
          <w:bCs/>
        </w:rPr>
        <w:t>Discuss and approve the Health Insurance Renewal</w:t>
      </w:r>
    </w:p>
    <w:p w14:paraId="7A866139" w14:textId="23CDD714" w:rsidR="00570393" w:rsidRDefault="00570393" w:rsidP="00570393">
      <w:pPr>
        <w:pStyle w:val="ListParagraph"/>
        <w:numPr>
          <w:ilvl w:val="0"/>
          <w:numId w:val="1"/>
        </w:numPr>
        <w:spacing w:after="0"/>
        <w:rPr>
          <w:b/>
          <w:bCs/>
        </w:rPr>
      </w:pPr>
      <w:r w:rsidRPr="00570393">
        <w:rPr>
          <w:b/>
          <w:bCs/>
        </w:rPr>
        <w:t>Adjourn</w:t>
      </w:r>
    </w:p>
    <w:p w14:paraId="3F12F115" w14:textId="77777777" w:rsidR="00570393" w:rsidRDefault="00570393" w:rsidP="00570393">
      <w:pPr>
        <w:spacing w:after="0"/>
        <w:rPr>
          <w:b/>
          <w:bCs/>
        </w:rPr>
      </w:pPr>
    </w:p>
    <w:p w14:paraId="40373F22" w14:textId="77777777" w:rsidR="00570393" w:rsidRDefault="00570393" w:rsidP="00570393">
      <w:pPr>
        <w:spacing w:after="0"/>
        <w:rPr>
          <w:b/>
          <w:bCs/>
        </w:rPr>
      </w:pPr>
    </w:p>
    <w:p w14:paraId="4DBC6940" w14:textId="77777777" w:rsidR="00570393" w:rsidRDefault="00570393" w:rsidP="00570393">
      <w:pPr>
        <w:spacing w:after="0"/>
        <w:rPr>
          <w:b/>
          <w:bCs/>
        </w:rPr>
      </w:pPr>
    </w:p>
    <w:p w14:paraId="43A11D4D" w14:textId="77777777" w:rsidR="00570393" w:rsidRDefault="00570393" w:rsidP="00570393">
      <w:pPr>
        <w:spacing w:after="0"/>
        <w:rPr>
          <w:b/>
          <w:bCs/>
        </w:rPr>
      </w:pPr>
    </w:p>
    <w:p w14:paraId="3DA61BA3" w14:textId="77777777" w:rsidR="00570393" w:rsidRDefault="00570393" w:rsidP="00570393">
      <w:pPr>
        <w:spacing w:after="0"/>
        <w:rPr>
          <w:b/>
          <w:bCs/>
        </w:rPr>
      </w:pPr>
    </w:p>
    <w:p w14:paraId="2BFA05BA" w14:textId="77777777" w:rsidR="00570393" w:rsidRDefault="00570393" w:rsidP="00570393">
      <w:pPr>
        <w:spacing w:after="0"/>
        <w:rPr>
          <w:b/>
          <w:bCs/>
        </w:rPr>
      </w:pPr>
    </w:p>
    <w:p w14:paraId="5CA76C74" w14:textId="77777777" w:rsidR="00570393" w:rsidRDefault="00570393" w:rsidP="00570393">
      <w:pPr>
        <w:spacing w:after="0"/>
        <w:rPr>
          <w:b/>
          <w:bCs/>
        </w:rPr>
      </w:pPr>
    </w:p>
    <w:p w14:paraId="613F1CEC" w14:textId="77777777" w:rsidR="00570393" w:rsidRDefault="00570393" w:rsidP="00570393">
      <w:pPr>
        <w:spacing w:after="0"/>
        <w:rPr>
          <w:b/>
          <w:bCs/>
        </w:rPr>
      </w:pPr>
    </w:p>
    <w:p w14:paraId="7B73FFC7" w14:textId="77777777" w:rsidR="00570393" w:rsidRDefault="00570393" w:rsidP="00570393">
      <w:pPr>
        <w:spacing w:after="0"/>
        <w:rPr>
          <w:b/>
          <w:bCs/>
        </w:rPr>
      </w:pPr>
    </w:p>
    <w:p w14:paraId="240B7F19" w14:textId="77777777" w:rsidR="00570393" w:rsidRDefault="00570393" w:rsidP="00570393">
      <w:pPr>
        <w:spacing w:after="0"/>
        <w:rPr>
          <w:b/>
          <w:bCs/>
        </w:rPr>
      </w:pPr>
    </w:p>
    <w:p w14:paraId="6D3E7032" w14:textId="77777777" w:rsidR="00570393" w:rsidRDefault="00570393" w:rsidP="00570393">
      <w:pPr>
        <w:spacing w:after="0"/>
        <w:rPr>
          <w:b/>
          <w:bCs/>
        </w:rPr>
      </w:pPr>
    </w:p>
    <w:p w14:paraId="6733A924" w14:textId="360253E1" w:rsidR="00570393" w:rsidRPr="00570393" w:rsidRDefault="00570393" w:rsidP="00570393">
      <w:pPr>
        <w:spacing w:after="0"/>
        <w:rPr>
          <w:b/>
          <w:bCs/>
          <w:sz w:val="20"/>
          <w:szCs w:val="20"/>
        </w:rPr>
      </w:pPr>
      <w:r w:rsidRPr="00570393">
        <w:rPr>
          <w:b/>
          <w:bCs/>
          <w:sz w:val="20"/>
          <w:szCs w:val="20"/>
        </w:rPr>
        <w:t>The City of Ashburn will assist citizens with special needs given proper notice (seven working days).  Any requests for reasonable accommodation required by individuals to fully participate in any open meeting, program, or activity of the City of Ashburn should be directed to Amanda Hill, City Clerk.</w:t>
      </w:r>
    </w:p>
    <w:sectPr w:rsidR="00570393" w:rsidRPr="005703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A40DB9"/>
    <w:multiLevelType w:val="hybridMultilevel"/>
    <w:tmpl w:val="CEB21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208182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393"/>
    <w:rsid w:val="002B78C0"/>
    <w:rsid w:val="00566CD2"/>
    <w:rsid w:val="00570393"/>
    <w:rsid w:val="005B4399"/>
    <w:rsid w:val="00B46CBF"/>
    <w:rsid w:val="00C55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D25F9"/>
  <w15:chartTrackingRefBased/>
  <w15:docId w15:val="{ABDFB413-BB69-4388-BBEE-931CCCC70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03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03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03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03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03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03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03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3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3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03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03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03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03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03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03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03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3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393"/>
    <w:rPr>
      <w:rFonts w:eastAsiaTheme="majorEastAsia" w:cstheme="majorBidi"/>
      <w:color w:val="272727" w:themeColor="text1" w:themeTint="D8"/>
    </w:rPr>
  </w:style>
  <w:style w:type="paragraph" w:styleId="Title">
    <w:name w:val="Title"/>
    <w:basedOn w:val="Normal"/>
    <w:next w:val="Normal"/>
    <w:link w:val="TitleChar"/>
    <w:uiPriority w:val="10"/>
    <w:qFormat/>
    <w:rsid w:val="005703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03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03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3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393"/>
    <w:pPr>
      <w:spacing w:before="160"/>
      <w:jc w:val="center"/>
    </w:pPr>
    <w:rPr>
      <w:i/>
      <w:iCs/>
      <w:color w:val="404040" w:themeColor="text1" w:themeTint="BF"/>
    </w:rPr>
  </w:style>
  <w:style w:type="character" w:customStyle="1" w:styleId="QuoteChar">
    <w:name w:val="Quote Char"/>
    <w:basedOn w:val="DefaultParagraphFont"/>
    <w:link w:val="Quote"/>
    <w:uiPriority w:val="29"/>
    <w:rsid w:val="00570393"/>
    <w:rPr>
      <w:i/>
      <w:iCs/>
      <w:color w:val="404040" w:themeColor="text1" w:themeTint="BF"/>
    </w:rPr>
  </w:style>
  <w:style w:type="paragraph" w:styleId="ListParagraph">
    <w:name w:val="List Paragraph"/>
    <w:basedOn w:val="Normal"/>
    <w:uiPriority w:val="34"/>
    <w:qFormat/>
    <w:rsid w:val="00570393"/>
    <w:pPr>
      <w:ind w:left="720"/>
      <w:contextualSpacing/>
    </w:pPr>
  </w:style>
  <w:style w:type="character" w:styleId="IntenseEmphasis">
    <w:name w:val="Intense Emphasis"/>
    <w:basedOn w:val="DefaultParagraphFont"/>
    <w:uiPriority w:val="21"/>
    <w:qFormat/>
    <w:rsid w:val="00570393"/>
    <w:rPr>
      <w:i/>
      <w:iCs/>
      <w:color w:val="0F4761" w:themeColor="accent1" w:themeShade="BF"/>
    </w:rPr>
  </w:style>
  <w:style w:type="paragraph" w:styleId="IntenseQuote">
    <w:name w:val="Intense Quote"/>
    <w:basedOn w:val="Normal"/>
    <w:next w:val="Normal"/>
    <w:link w:val="IntenseQuoteChar"/>
    <w:uiPriority w:val="30"/>
    <w:qFormat/>
    <w:rsid w:val="005703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0393"/>
    <w:rPr>
      <w:i/>
      <w:iCs/>
      <w:color w:val="0F4761" w:themeColor="accent1" w:themeShade="BF"/>
    </w:rPr>
  </w:style>
  <w:style w:type="character" w:styleId="IntenseReference">
    <w:name w:val="Intense Reference"/>
    <w:basedOn w:val="DefaultParagraphFont"/>
    <w:uiPriority w:val="32"/>
    <w:qFormat/>
    <w:rsid w:val="005703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86</Words>
  <Characters>494</Characters>
  <Application>Microsoft Office Word</Application>
  <DocSecurity>0</DocSecurity>
  <Lines>4</Lines>
  <Paragraphs>1</Paragraphs>
  <ScaleCrop>false</ScaleCrop>
  <Company/>
  <LinksUpToDate>false</LinksUpToDate>
  <CharactersWithSpaces>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Hampton</dc:creator>
  <cp:keywords/>
  <dc:description/>
  <cp:lastModifiedBy>Sam Hampton</cp:lastModifiedBy>
  <cp:revision>1</cp:revision>
  <cp:lastPrinted>2026-02-13T17:21:00Z</cp:lastPrinted>
  <dcterms:created xsi:type="dcterms:W3CDTF">2026-02-13T17:15:00Z</dcterms:created>
  <dcterms:modified xsi:type="dcterms:W3CDTF">2026-02-13T17:22:00Z</dcterms:modified>
</cp:coreProperties>
</file>