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54AECE" w14:textId="77777777" w:rsidR="000D4BDF" w:rsidRDefault="000D4BDF" w:rsidP="000D4BDF">
      <w:pPr>
        <w:spacing w:after="0"/>
        <w:jc w:val="center"/>
        <w:rPr>
          <w:b/>
          <w:bCs/>
          <w:sz w:val="24"/>
          <w:szCs w:val="24"/>
        </w:rPr>
      </w:pPr>
    </w:p>
    <w:p w14:paraId="74C725FA" w14:textId="77777777" w:rsidR="000D4BDF" w:rsidRDefault="000D4BDF" w:rsidP="000D4BDF">
      <w:pPr>
        <w:spacing w:after="0"/>
        <w:jc w:val="center"/>
        <w:rPr>
          <w:b/>
          <w:bCs/>
          <w:sz w:val="24"/>
          <w:szCs w:val="24"/>
        </w:rPr>
      </w:pPr>
    </w:p>
    <w:p w14:paraId="48CBC1C1" w14:textId="77777777" w:rsidR="000D4BDF" w:rsidRDefault="000D4BDF" w:rsidP="000D4BDF">
      <w:pPr>
        <w:spacing w:after="0"/>
        <w:jc w:val="center"/>
        <w:rPr>
          <w:b/>
          <w:bCs/>
          <w:sz w:val="24"/>
          <w:szCs w:val="24"/>
        </w:rPr>
      </w:pPr>
    </w:p>
    <w:p w14:paraId="434F8294" w14:textId="77777777" w:rsidR="000D4BDF" w:rsidRDefault="000D4BDF" w:rsidP="000D4BDF">
      <w:pPr>
        <w:spacing w:after="0"/>
        <w:jc w:val="center"/>
        <w:rPr>
          <w:b/>
          <w:bCs/>
          <w:sz w:val="24"/>
          <w:szCs w:val="24"/>
        </w:rPr>
      </w:pPr>
    </w:p>
    <w:p w14:paraId="3212A2B8" w14:textId="77777777" w:rsidR="000D4BDF" w:rsidRDefault="000D4BDF" w:rsidP="000D4BDF">
      <w:pPr>
        <w:spacing w:after="0"/>
        <w:jc w:val="center"/>
        <w:rPr>
          <w:b/>
          <w:bCs/>
          <w:sz w:val="24"/>
          <w:szCs w:val="24"/>
        </w:rPr>
      </w:pPr>
    </w:p>
    <w:p w14:paraId="3C3A474B" w14:textId="5C5132B1" w:rsidR="005B4399" w:rsidRDefault="000D4BDF" w:rsidP="000D4BDF">
      <w:pPr>
        <w:spacing w:after="0"/>
        <w:jc w:val="center"/>
        <w:rPr>
          <w:b/>
          <w:bCs/>
          <w:sz w:val="24"/>
          <w:szCs w:val="24"/>
        </w:rPr>
      </w:pPr>
      <w:r>
        <w:rPr>
          <w:b/>
          <w:bCs/>
          <w:sz w:val="24"/>
          <w:szCs w:val="24"/>
        </w:rPr>
        <w:t>AGENDA</w:t>
      </w:r>
    </w:p>
    <w:p w14:paraId="4DEEF60E" w14:textId="179AA922" w:rsidR="000D4BDF" w:rsidRDefault="000D4BDF" w:rsidP="000D4BDF">
      <w:pPr>
        <w:spacing w:after="0"/>
        <w:jc w:val="center"/>
        <w:rPr>
          <w:b/>
          <w:bCs/>
          <w:sz w:val="24"/>
          <w:szCs w:val="24"/>
        </w:rPr>
      </w:pPr>
      <w:r>
        <w:rPr>
          <w:b/>
          <w:bCs/>
          <w:sz w:val="24"/>
          <w:szCs w:val="24"/>
        </w:rPr>
        <w:t>ASHBURN CITY COUNCIL MEETING</w:t>
      </w:r>
    </w:p>
    <w:p w14:paraId="655D4B24" w14:textId="08FA5258" w:rsidR="000D4BDF" w:rsidRDefault="000D4BDF" w:rsidP="000D4BDF">
      <w:pPr>
        <w:spacing w:after="0"/>
        <w:jc w:val="center"/>
        <w:rPr>
          <w:b/>
          <w:bCs/>
          <w:sz w:val="24"/>
          <w:szCs w:val="24"/>
        </w:rPr>
      </w:pPr>
      <w:r>
        <w:rPr>
          <w:b/>
          <w:bCs/>
          <w:sz w:val="24"/>
          <w:szCs w:val="24"/>
        </w:rPr>
        <w:t>THURSDAY, OCTOBER 3, 2024</w:t>
      </w:r>
    </w:p>
    <w:p w14:paraId="540C82EE" w14:textId="6DBD5EA3" w:rsidR="000D4BDF" w:rsidRDefault="000D4BDF" w:rsidP="000D4BDF">
      <w:pPr>
        <w:spacing w:after="0"/>
        <w:jc w:val="center"/>
        <w:rPr>
          <w:b/>
          <w:bCs/>
          <w:sz w:val="24"/>
          <w:szCs w:val="24"/>
        </w:rPr>
      </w:pPr>
      <w:r>
        <w:rPr>
          <w:b/>
          <w:bCs/>
          <w:sz w:val="24"/>
          <w:szCs w:val="24"/>
        </w:rPr>
        <w:t>6:00 P.M.</w:t>
      </w:r>
    </w:p>
    <w:p w14:paraId="3B4FA07C" w14:textId="77777777" w:rsidR="000D4BDF" w:rsidRDefault="000D4BDF" w:rsidP="000D4BDF">
      <w:pPr>
        <w:spacing w:after="0"/>
        <w:jc w:val="center"/>
        <w:rPr>
          <w:b/>
          <w:bCs/>
          <w:sz w:val="24"/>
          <w:szCs w:val="24"/>
        </w:rPr>
      </w:pPr>
    </w:p>
    <w:p w14:paraId="5BD73D86" w14:textId="095024BB" w:rsidR="000D4BDF" w:rsidRDefault="000D4BDF" w:rsidP="000D4BDF">
      <w:pPr>
        <w:pStyle w:val="ListParagraph"/>
        <w:numPr>
          <w:ilvl w:val="0"/>
          <w:numId w:val="1"/>
        </w:numPr>
        <w:spacing w:after="0"/>
        <w:rPr>
          <w:b/>
          <w:bCs/>
          <w:sz w:val="24"/>
          <w:szCs w:val="24"/>
        </w:rPr>
      </w:pPr>
      <w:r>
        <w:rPr>
          <w:b/>
          <w:bCs/>
          <w:sz w:val="24"/>
          <w:szCs w:val="24"/>
        </w:rPr>
        <w:t>Call to Order</w:t>
      </w:r>
    </w:p>
    <w:p w14:paraId="12629649" w14:textId="11AD0B26" w:rsidR="000D4BDF" w:rsidRDefault="000D4BDF" w:rsidP="000D4BDF">
      <w:pPr>
        <w:pStyle w:val="ListParagraph"/>
        <w:numPr>
          <w:ilvl w:val="0"/>
          <w:numId w:val="1"/>
        </w:numPr>
        <w:spacing w:after="0"/>
        <w:rPr>
          <w:b/>
          <w:bCs/>
          <w:sz w:val="24"/>
          <w:szCs w:val="24"/>
        </w:rPr>
      </w:pPr>
      <w:r>
        <w:rPr>
          <w:b/>
          <w:bCs/>
          <w:sz w:val="24"/>
          <w:szCs w:val="24"/>
        </w:rPr>
        <w:t>Invocation/Moment of Silence</w:t>
      </w:r>
    </w:p>
    <w:p w14:paraId="055BD1D4" w14:textId="53C0D33C" w:rsidR="000D4BDF" w:rsidRDefault="000D4BDF" w:rsidP="000D4BDF">
      <w:pPr>
        <w:pStyle w:val="ListParagraph"/>
        <w:numPr>
          <w:ilvl w:val="0"/>
          <w:numId w:val="1"/>
        </w:numPr>
        <w:spacing w:after="0"/>
        <w:rPr>
          <w:b/>
          <w:bCs/>
          <w:sz w:val="24"/>
          <w:szCs w:val="24"/>
        </w:rPr>
      </w:pPr>
      <w:r>
        <w:rPr>
          <w:b/>
          <w:bCs/>
          <w:sz w:val="24"/>
          <w:szCs w:val="24"/>
        </w:rPr>
        <w:t>Pledge of Allegiance</w:t>
      </w:r>
    </w:p>
    <w:p w14:paraId="3CA0B413" w14:textId="0A06A2E5" w:rsidR="000D4BDF" w:rsidRDefault="000D4BDF" w:rsidP="000D4BDF">
      <w:pPr>
        <w:pStyle w:val="ListParagraph"/>
        <w:numPr>
          <w:ilvl w:val="0"/>
          <w:numId w:val="1"/>
        </w:numPr>
        <w:spacing w:after="0"/>
        <w:rPr>
          <w:b/>
          <w:bCs/>
          <w:sz w:val="24"/>
          <w:szCs w:val="24"/>
        </w:rPr>
      </w:pPr>
      <w:r>
        <w:rPr>
          <w:b/>
          <w:bCs/>
          <w:sz w:val="24"/>
          <w:szCs w:val="24"/>
        </w:rPr>
        <w:t>Attendance</w:t>
      </w:r>
      <w:r>
        <w:rPr>
          <w:b/>
          <w:bCs/>
          <w:sz w:val="24"/>
          <w:szCs w:val="24"/>
        </w:rPr>
        <w:tab/>
      </w:r>
    </w:p>
    <w:p w14:paraId="174EE70E" w14:textId="70127366" w:rsidR="000D4BDF" w:rsidRDefault="000D4BDF" w:rsidP="000D4BDF">
      <w:pPr>
        <w:pStyle w:val="ListParagraph"/>
        <w:numPr>
          <w:ilvl w:val="0"/>
          <w:numId w:val="1"/>
        </w:numPr>
        <w:spacing w:after="0"/>
        <w:rPr>
          <w:b/>
          <w:bCs/>
          <w:sz w:val="24"/>
          <w:szCs w:val="24"/>
        </w:rPr>
      </w:pPr>
      <w:r>
        <w:rPr>
          <w:b/>
          <w:bCs/>
          <w:sz w:val="24"/>
          <w:szCs w:val="24"/>
        </w:rPr>
        <w:t>Approval of the Agenda</w:t>
      </w:r>
    </w:p>
    <w:p w14:paraId="123D3E3A" w14:textId="3788327A" w:rsidR="000D4BDF" w:rsidRDefault="000D4BDF" w:rsidP="000D4BDF">
      <w:pPr>
        <w:pStyle w:val="ListParagraph"/>
        <w:numPr>
          <w:ilvl w:val="0"/>
          <w:numId w:val="1"/>
        </w:numPr>
        <w:spacing w:after="0"/>
        <w:rPr>
          <w:b/>
          <w:bCs/>
          <w:sz w:val="24"/>
          <w:szCs w:val="24"/>
        </w:rPr>
      </w:pPr>
      <w:r>
        <w:rPr>
          <w:b/>
          <w:bCs/>
          <w:sz w:val="24"/>
          <w:szCs w:val="24"/>
        </w:rPr>
        <w:t>Approval of the September 5, 2024, regular meeting minutes</w:t>
      </w:r>
    </w:p>
    <w:p w14:paraId="1CBB3574" w14:textId="4828E6DA" w:rsidR="00097493" w:rsidRDefault="008E6036" w:rsidP="000D4BDF">
      <w:pPr>
        <w:pStyle w:val="ListParagraph"/>
        <w:numPr>
          <w:ilvl w:val="0"/>
          <w:numId w:val="1"/>
        </w:numPr>
        <w:spacing w:after="0"/>
        <w:rPr>
          <w:b/>
          <w:bCs/>
          <w:sz w:val="24"/>
          <w:szCs w:val="24"/>
        </w:rPr>
      </w:pPr>
      <w:r>
        <w:rPr>
          <w:b/>
          <w:bCs/>
          <w:sz w:val="24"/>
          <w:szCs w:val="24"/>
        </w:rPr>
        <w:t xml:space="preserve">Approval of </w:t>
      </w:r>
      <w:r w:rsidR="00BD1CED">
        <w:rPr>
          <w:b/>
          <w:bCs/>
          <w:sz w:val="24"/>
          <w:szCs w:val="24"/>
        </w:rPr>
        <w:t>Alcohol Beverage License for Samjack LLC-Jitendrakumar Patel</w:t>
      </w:r>
      <w:r w:rsidR="00B9368D">
        <w:rPr>
          <w:b/>
          <w:bCs/>
          <w:sz w:val="24"/>
          <w:szCs w:val="24"/>
        </w:rPr>
        <w:t>/386 E. Washington Ave., Liquor Store Retail Only</w:t>
      </w:r>
      <w:r w:rsidR="00631E0E">
        <w:rPr>
          <w:b/>
          <w:bCs/>
          <w:sz w:val="24"/>
          <w:szCs w:val="24"/>
        </w:rPr>
        <w:t>/Beer &amp; Wine Retail Sale Only</w:t>
      </w:r>
    </w:p>
    <w:p w14:paraId="76DC80BC" w14:textId="355083F8" w:rsidR="00B6091B" w:rsidRDefault="00743A27" w:rsidP="000D4BDF">
      <w:pPr>
        <w:pStyle w:val="ListParagraph"/>
        <w:numPr>
          <w:ilvl w:val="0"/>
          <w:numId w:val="1"/>
        </w:numPr>
        <w:spacing w:after="0"/>
        <w:rPr>
          <w:b/>
          <w:bCs/>
          <w:sz w:val="24"/>
          <w:szCs w:val="24"/>
        </w:rPr>
      </w:pPr>
      <w:r>
        <w:rPr>
          <w:b/>
          <w:bCs/>
          <w:sz w:val="24"/>
          <w:szCs w:val="24"/>
        </w:rPr>
        <w:t>Discuss Keep Georgia Beautiful Grant/Councilmember</w:t>
      </w:r>
      <w:r w:rsidR="00BB7C0A">
        <w:rPr>
          <w:b/>
          <w:bCs/>
          <w:sz w:val="24"/>
          <w:szCs w:val="24"/>
        </w:rPr>
        <w:t xml:space="preserve"> Smith</w:t>
      </w:r>
    </w:p>
    <w:p w14:paraId="09393337" w14:textId="21BF5DBF" w:rsidR="000D4BDF" w:rsidRDefault="00A21B12" w:rsidP="000D4BDF">
      <w:pPr>
        <w:pStyle w:val="ListParagraph"/>
        <w:numPr>
          <w:ilvl w:val="0"/>
          <w:numId w:val="1"/>
        </w:numPr>
        <w:spacing w:after="0"/>
        <w:rPr>
          <w:b/>
          <w:bCs/>
          <w:sz w:val="24"/>
          <w:szCs w:val="24"/>
        </w:rPr>
      </w:pPr>
      <w:r>
        <w:rPr>
          <w:b/>
          <w:bCs/>
          <w:sz w:val="24"/>
          <w:szCs w:val="24"/>
        </w:rPr>
        <w:t xml:space="preserve">Discuss </w:t>
      </w:r>
      <w:r w:rsidR="000D4BDF">
        <w:rPr>
          <w:b/>
          <w:bCs/>
          <w:sz w:val="24"/>
          <w:szCs w:val="24"/>
        </w:rPr>
        <w:t>Annexation</w:t>
      </w:r>
    </w:p>
    <w:p w14:paraId="142B48D1" w14:textId="46FAAB4D" w:rsidR="000D4BDF" w:rsidRDefault="000D4BDF" w:rsidP="000D4BDF">
      <w:pPr>
        <w:pStyle w:val="ListParagraph"/>
        <w:numPr>
          <w:ilvl w:val="0"/>
          <w:numId w:val="1"/>
        </w:numPr>
        <w:spacing w:after="0"/>
        <w:rPr>
          <w:b/>
          <w:bCs/>
          <w:sz w:val="24"/>
          <w:szCs w:val="24"/>
        </w:rPr>
      </w:pPr>
      <w:r>
        <w:rPr>
          <w:b/>
          <w:bCs/>
          <w:sz w:val="24"/>
          <w:szCs w:val="24"/>
        </w:rPr>
        <w:t>Discuss purchase of lawnmower for street department from SPLOST</w:t>
      </w:r>
    </w:p>
    <w:p w14:paraId="4D17777F" w14:textId="6FD50DBC" w:rsidR="00E646ED" w:rsidRDefault="00E646ED" w:rsidP="000D4BDF">
      <w:pPr>
        <w:pStyle w:val="ListParagraph"/>
        <w:numPr>
          <w:ilvl w:val="0"/>
          <w:numId w:val="1"/>
        </w:numPr>
        <w:spacing w:after="0"/>
        <w:rPr>
          <w:b/>
          <w:bCs/>
          <w:sz w:val="24"/>
          <w:szCs w:val="24"/>
        </w:rPr>
      </w:pPr>
      <w:r>
        <w:rPr>
          <w:b/>
          <w:bCs/>
          <w:sz w:val="24"/>
          <w:szCs w:val="24"/>
        </w:rPr>
        <w:t>Discuss purchasing Phoebe property from Turner County</w:t>
      </w:r>
    </w:p>
    <w:p w14:paraId="70E2EF97" w14:textId="4D82DFC8" w:rsidR="00B8005B" w:rsidRDefault="008278A7" w:rsidP="000D4BDF">
      <w:pPr>
        <w:pStyle w:val="ListParagraph"/>
        <w:numPr>
          <w:ilvl w:val="0"/>
          <w:numId w:val="1"/>
        </w:numPr>
        <w:spacing w:after="0"/>
        <w:rPr>
          <w:b/>
          <w:bCs/>
          <w:sz w:val="24"/>
          <w:szCs w:val="24"/>
        </w:rPr>
      </w:pPr>
      <w:r>
        <w:rPr>
          <w:b/>
          <w:bCs/>
          <w:sz w:val="24"/>
          <w:szCs w:val="24"/>
        </w:rPr>
        <w:t>Acknowledgement of community clean-up/Councilmember Smith</w:t>
      </w:r>
    </w:p>
    <w:p w14:paraId="4B85348C" w14:textId="5FA5C674" w:rsidR="006E2615" w:rsidRDefault="0094178E" w:rsidP="000D4BDF">
      <w:pPr>
        <w:pStyle w:val="ListParagraph"/>
        <w:numPr>
          <w:ilvl w:val="0"/>
          <w:numId w:val="1"/>
        </w:numPr>
        <w:spacing w:after="0"/>
        <w:rPr>
          <w:b/>
          <w:bCs/>
          <w:sz w:val="24"/>
          <w:szCs w:val="24"/>
        </w:rPr>
      </w:pPr>
      <w:r>
        <w:rPr>
          <w:b/>
          <w:bCs/>
          <w:sz w:val="24"/>
          <w:szCs w:val="24"/>
        </w:rPr>
        <w:t>Discuss surplus property policy</w:t>
      </w:r>
    </w:p>
    <w:p w14:paraId="36C173F6" w14:textId="6C37DEA7" w:rsidR="005758E7" w:rsidRDefault="005758E7" w:rsidP="000D4BDF">
      <w:pPr>
        <w:pStyle w:val="ListParagraph"/>
        <w:numPr>
          <w:ilvl w:val="0"/>
          <w:numId w:val="1"/>
        </w:numPr>
        <w:spacing w:after="0"/>
        <w:rPr>
          <w:b/>
          <w:bCs/>
          <w:sz w:val="24"/>
          <w:szCs w:val="24"/>
        </w:rPr>
      </w:pPr>
      <w:r>
        <w:rPr>
          <w:b/>
          <w:bCs/>
          <w:sz w:val="24"/>
          <w:szCs w:val="24"/>
        </w:rPr>
        <w:t xml:space="preserve">Discuss </w:t>
      </w:r>
      <w:r w:rsidR="00B8005B">
        <w:rPr>
          <w:b/>
          <w:bCs/>
          <w:sz w:val="24"/>
          <w:szCs w:val="24"/>
        </w:rPr>
        <w:t>having all</w:t>
      </w:r>
      <w:r w:rsidR="00523E93">
        <w:rPr>
          <w:b/>
          <w:bCs/>
          <w:sz w:val="24"/>
          <w:szCs w:val="24"/>
        </w:rPr>
        <w:t xml:space="preserve"> </w:t>
      </w:r>
      <w:r w:rsidR="00F20C4E">
        <w:rPr>
          <w:b/>
          <w:bCs/>
          <w:sz w:val="24"/>
          <w:szCs w:val="24"/>
        </w:rPr>
        <w:t>department heads get prior approval</w:t>
      </w:r>
      <w:r w:rsidR="00546C75">
        <w:rPr>
          <w:b/>
          <w:bCs/>
          <w:sz w:val="24"/>
          <w:szCs w:val="24"/>
        </w:rPr>
        <w:t xml:space="preserve"> from the council</w:t>
      </w:r>
      <w:r w:rsidR="00F20C4E">
        <w:rPr>
          <w:b/>
          <w:bCs/>
          <w:sz w:val="24"/>
          <w:szCs w:val="24"/>
        </w:rPr>
        <w:t xml:space="preserve"> before adopting a policy</w:t>
      </w:r>
    </w:p>
    <w:p w14:paraId="2F7503DD" w14:textId="1E5ED9DB" w:rsidR="008278A7" w:rsidRDefault="008278A7" w:rsidP="000D4BDF">
      <w:pPr>
        <w:pStyle w:val="ListParagraph"/>
        <w:numPr>
          <w:ilvl w:val="0"/>
          <w:numId w:val="1"/>
        </w:numPr>
        <w:spacing w:after="0"/>
        <w:rPr>
          <w:b/>
          <w:bCs/>
          <w:sz w:val="24"/>
          <w:szCs w:val="24"/>
        </w:rPr>
      </w:pPr>
      <w:r>
        <w:rPr>
          <w:b/>
          <w:bCs/>
          <w:sz w:val="24"/>
          <w:szCs w:val="24"/>
        </w:rPr>
        <w:t>Discussion by Councilmember Smith</w:t>
      </w:r>
    </w:p>
    <w:p w14:paraId="2B040B6C" w14:textId="09A9CB8F" w:rsidR="0094178E" w:rsidRDefault="006E2615" w:rsidP="000D4BDF">
      <w:pPr>
        <w:pStyle w:val="ListParagraph"/>
        <w:numPr>
          <w:ilvl w:val="0"/>
          <w:numId w:val="1"/>
        </w:numPr>
        <w:spacing w:after="0"/>
        <w:rPr>
          <w:b/>
          <w:bCs/>
          <w:sz w:val="24"/>
          <w:szCs w:val="24"/>
        </w:rPr>
      </w:pPr>
      <w:r>
        <w:rPr>
          <w:b/>
          <w:bCs/>
          <w:sz w:val="24"/>
          <w:szCs w:val="24"/>
        </w:rPr>
        <w:t xml:space="preserve">Adjourn </w:t>
      </w:r>
      <w:r w:rsidR="001C3629">
        <w:rPr>
          <w:b/>
          <w:bCs/>
          <w:sz w:val="24"/>
          <w:szCs w:val="24"/>
        </w:rPr>
        <w:tab/>
      </w:r>
    </w:p>
    <w:p w14:paraId="17CA7EBB" w14:textId="77777777" w:rsidR="000D4BDF" w:rsidRDefault="000D4BDF" w:rsidP="000D4BDF">
      <w:pPr>
        <w:spacing w:after="0"/>
        <w:rPr>
          <w:b/>
          <w:bCs/>
          <w:sz w:val="24"/>
          <w:szCs w:val="24"/>
        </w:rPr>
      </w:pPr>
    </w:p>
    <w:p w14:paraId="29CC72C1" w14:textId="77777777" w:rsidR="000D4BDF" w:rsidRDefault="000D4BDF" w:rsidP="000D4BDF">
      <w:pPr>
        <w:spacing w:after="0"/>
        <w:rPr>
          <w:b/>
          <w:bCs/>
          <w:sz w:val="24"/>
          <w:szCs w:val="24"/>
        </w:rPr>
      </w:pPr>
    </w:p>
    <w:p w14:paraId="7A88299D" w14:textId="77777777" w:rsidR="000D4BDF" w:rsidRDefault="000D4BDF" w:rsidP="000D4BDF">
      <w:pPr>
        <w:spacing w:after="0"/>
        <w:rPr>
          <w:b/>
          <w:bCs/>
          <w:sz w:val="24"/>
          <w:szCs w:val="24"/>
        </w:rPr>
      </w:pPr>
    </w:p>
    <w:p w14:paraId="34BA9B88" w14:textId="77777777" w:rsidR="000D4BDF" w:rsidRDefault="000D4BDF" w:rsidP="000D4BDF">
      <w:pPr>
        <w:spacing w:after="0"/>
        <w:rPr>
          <w:b/>
          <w:bCs/>
          <w:sz w:val="24"/>
          <w:szCs w:val="24"/>
        </w:rPr>
      </w:pPr>
    </w:p>
    <w:p w14:paraId="351F8196" w14:textId="77777777" w:rsidR="000D4BDF" w:rsidRDefault="000D4BDF" w:rsidP="000D4BDF">
      <w:pPr>
        <w:spacing w:after="0"/>
        <w:rPr>
          <w:b/>
          <w:bCs/>
          <w:sz w:val="24"/>
          <w:szCs w:val="24"/>
        </w:rPr>
      </w:pPr>
    </w:p>
    <w:p w14:paraId="699D3B5D" w14:textId="77777777" w:rsidR="000D4BDF" w:rsidRDefault="000D4BDF" w:rsidP="000D4BDF">
      <w:pPr>
        <w:spacing w:after="0"/>
        <w:rPr>
          <w:b/>
          <w:bCs/>
          <w:sz w:val="24"/>
          <w:szCs w:val="24"/>
        </w:rPr>
      </w:pPr>
    </w:p>
    <w:p w14:paraId="76198860" w14:textId="77777777" w:rsidR="000D4BDF" w:rsidRDefault="000D4BDF" w:rsidP="000D4BDF">
      <w:pPr>
        <w:spacing w:after="0"/>
        <w:rPr>
          <w:b/>
          <w:bCs/>
          <w:sz w:val="24"/>
          <w:szCs w:val="24"/>
        </w:rPr>
      </w:pPr>
    </w:p>
    <w:p w14:paraId="1164C1CA" w14:textId="77777777" w:rsidR="000D4BDF" w:rsidRDefault="000D4BDF" w:rsidP="000D4BDF">
      <w:pPr>
        <w:spacing w:after="0"/>
        <w:rPr>
          <w:b/>
          <w:bCs/>
          <w:sz w:val="24"/>
          <w:szCs w:val="24"/>
        </w:rPr>
      </w:pPr>
    </w:p>
    <w:p w14:paraId="663AB32F" w14:textId="77777777" w:rsidR="000D4BDF" w:rsidRDefault="000D4BDF" w:rsidP="000D4BDF">
      <w:pPr>
        <w:spacing w:after="0"/>
        <w:rPr>
          <w:b/>
          <w:bCs/>
          <w:sz w:val="24"/>
          <w:szCs w:val="24"/>
        </w:rPr>
      </w:pPr>
    </w:p>
    <w:p w14:paraId="0FA13D9A" w14:textId="77777777" w:rsidR="000D4BDF" w:rsidRDefault="000D4BDF" w:rsidP="000D4BDF">
      <w:pPr>
        <w:spacing w:after="0"/>
        <w:rPr>
          <w:b/>
          <w:bCs/>
          <w:sz w:val="24"/>
          <w:szCs w:val="24"/>
        </w:rPr>
      </w:pPr>
    </w:p>
    <w:p w14:paraId="217297C5" w14:textId="18DDEDB4" w:rsidR="000D4BDF" w:rsidRPr="00267087" w:rsidRDefault="000D4BDF" w:rsidP="000D4BDF">
      <w:pPr>
        <w:spacing w:after="0"/>
        <w:rPr>
          <w:b/>
          <w:bCs/>
          <w:sz w:val="18"/>
          <w:szCs w:val="18"/>
        </w:rPr>
      </w:pPr>
      <w:r w:rsidRPr="00267087">
        <w:rPr>
          <w:b/>
          <w:bCs/>
          <w:sz w:val="18"/>
          <w:szCs w:val="18"/>
        </w:rPr>
        <w:t>The City of Ashburn will assist citizens with special needs given proper notice (seven working days).  Any requests for reasonable accommodation required by individuals to fully participate in any open meeting, program, or activity of the City of Ashburn should be directed to Amanda Hill, City Clerk.</w:t>
      </w:r>
    </w:p>
    <w:sectPr w:rsidR="000D4BDF" w:rsidRPr="002670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F0F2E51"/>
    <w:multiLevelType w:val="hybridMultilevel"/>
    <w:tmpl w:val="DC1CE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28497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4BDF"/>
    <w:rsid w:val="00014954"/>
    <w:rsid w:val="00097493"/>
    <w:rsid w:val="000D4BDF"/>
    <w:rsid w:val="00183E40"/>
    <w:rsid w:val="001C3629"/>
    <w:rsid w:val="00267087"/>
    <w:rsid w:val="00281902"/>
    <w:rsid w:val="002B78C0"/>
    <w:rsid w:val="002E7E2B"/>
    <w:rsid w:val="003B52C6"/>
    <w:rsid w:val="00462F73"/>
    <w:rsid w:val="004B42AD"/>
    <w:rsid w:val="00523E93"/>
    <w:rsid w:val="00546C75"/>
    <w:rsid w:val="005758E7"/>
    <w:rsid w:val="005B4399"/>
    <w:rsid w:val="00631E0E"/>
    <w:rsid w:val="006E2615"/>
    <w:rsid w:val="00743A27"/>
    <w:rsid w:val="008278A7"/>
    <w:rsid w:val="0083107F"/>
    <w:rsid w:val="00890EAB"/>
    <w:rsid w:val="008D0A74"/>
    <w:rsid w:val="008E6036"/>
    <w:rsid w:val="0094178E"/>
    <w:rsid w:val="009A7BCC"/>
    <w:rsid w:val="00A21B12"/>
    <w:rsid w:val="00B6091B"/>
    <w:rsid w:val="00B8005B"/>
    <w:rsid w:val="00B9368D"/>
    <w:rsid w:val="00BB7C0A"/>
    <w:rsid w:val="00BD1CED"/>
    <w:rsid w:val="00C51314"/>
    <w:rsid w:val="00C557DA"/>
    <w:rsid w:val="00CA154E"/>
    <w:rsid w:val="00DD316D"/>
    <w:rsid w:val="00E531D5"/>
    <w:rsid w:val="00E646ED"/>
    <w:rsid w:val="00EC0BB9"/>
    <w:rsid w:val="00F20C4E"/>
    <w:rsid w:val="00FD6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78731"/>
  <w15:chartTrackingRefBased/>
  <w15:docId w15:val="{A85CB867-BBF9-4BEE-8E36-A764ACAF3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4B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4B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4B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4B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4B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4B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4B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4B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4B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4B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4B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4B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4B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4B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4B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4B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4B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4BDF"/>
    <w:rPr>
      <w:rFonts w:eastAsiaTheme="majorEastAsia" w:cstheme="majorBidi"/>
      <w:color w:val="272727" w:themeColor="text1" w:themeTint="D8"/>
    </w:rPr>
  </w:style>
  <w:style w:type="paragraph" w:styleId="Title">
    <w:name w:val="Title"/>
    <w:basedOn w:val="Normal"/>
    <w:next w:val="Normal"/>
    <w:link w:val="TitleChar"/>
    <w:uiPriority w:val="10"/>
    <w:qFormat/>
    <w:rsid w:val="000D4B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4B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4B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4B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4BDF"/>
    <w:pPr>
      <w:spacing w:before="160"/>
      <w:jc w:val="center"/>
    </w:pPr>
    <w:rPr>
      <w:i/>
      <w:iCs/>
      <w:color w:val="404040" w:themeColor="text1" w:themeTint="BF"/>
    </w:rPr>
  </w:style>
  <w:style w:type="character" w:customStyle="1" w:styleId="QuoteChar">
    <w:name w:val="Quote Char"/>
    <w:basedOn w:val="DefaultParagraphFont"/>
    <w:link w:val="Quote"/>
    <w:uiPriority w:val="29"/>
    <w:rsid w:val="000D4BDF"/>
    <w:rPr>
      <w:i/>
      <w:iCs/>
      <w:color w:val="404040" w:themeColor="text1" w:themeTint="BF"/>
    </w:rPr>
  </w:style>
  <w:style w:type="paragraph" w:styleId="ListParagraph">
    <w:name w:val="List Paragraph"/>
    <w:basedOn w:val="Normal"/>
    <w:uiPriority w:val="34"/>
    <w:qFormat/>
    <w:rsid w:val="000D4BDF"/>
    <w:pPr>
      <w:ind w:left="720"/>
      <w:contextualSpacing/>
    </w:pPr>
  </w:style>
  <w:style w:type="character" w:styleId="IntenseEmphasis">
    <w:name w:val="Intense Emphasis"/>
    <w:basedOn w:val="DefaultParagraphFont"/>
    <w:uiPriority w:val="21"/>
    <w:qFormat/>
    <w:rsid w:val="000D4BDF"/>
    <w:rPr>
      <w:i/>
      <w:iCs/>
      <w:color w:val="0F4761" w:themeColor="accent1" w:themeShade="BF"/>
    </w:rPr>
  </w:style>
  <w:style w:type="paragraph" w:styleId="IntenseQuote">
    <w:name w:val="Intense Quote"/>
    <w:basedOn w:val="Normal"/>
    <w:next w:val="Normal"/>
    <w:link w:val="IntenseQuoteChar"/>
    <w:uiPriority w:val="30"/>
    <w:qFormat/>
    <w:rsid w:val="000D4B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4BDF"/>
    <w:rPr>
      <w:i/>
      <w:iCs/>
      <w:color w:val="0F4761" w:themeColor="accent1" w:themeShade="BF"/>
    </w:rPr>
  </w:style>
  <w:style w:type="character" w:styleId="IntenseReference">
    <w:name w:val="Intense Reference"/>
    <w:basedOn w:val="DefaultParagraphFont"/>
    <w:uiPriority w:val="32"/>
    <w:qFormat/>
    <w:rsid w:val="000D4B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1</Pages>
  <Words>167</Words>
  <Characters>957</Characters>
  <Application>Microsoft Office Word</Application>
  <DocSecurity>0</DocSecurity>
  <Lines>7</Lines>
  <Paragraphs>2</Paragraphs>
  <ScaleCrop>false</ScaleCrop>
  <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30</cp:revision>
  <cp:lastPrinted>2024-09-26T14:59:00Z</cp:lastPrinted>
  <dcterms:created xsi:type="dcterms:W3CDTF">2024-09-19T14:48:00Z</dcterms:created>
  <dcterms:modified xsi:type="dcterms:W3CDTF">2024-09-26T14:59:00Z</dcterms:modified>
</cp:coreProperties>
</file>