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2036C" w14:textId="77777777" w:rsidR="005B4399" w:rsidRDefault="005B4399" w:rsidP="0019471B">
      <w:pPr>
        <w:spacing w:line="240" w:lineRule="auto"/>
        <w:rPr>
          <w:sz w:val="24"/>
          <w:szCs w:val="24"/>
        </w:rPr>
      </w:pPr>
    </w:p>
    <w:p w14:paraId="2A69DE5F" w14:textId="77777777" w:rsidR="0019471B" w:rsidRDefault="0019471B" w:rsidP="0019471B">
      <w:pPr>
        <w:spacing w:line="240" w:lineRule="auto"/>
        <w:rPr>
          <w:sz w:val="24"/>
          <w:szCs w:val="24"/>
        </w:rPr>
      </w:pPr>
    </w:p>
    <w:p w14:paraId="0C441388" w14:textId="77777777" w:rsidR="0019471B" w:rsidRDefault="0019471B" w:rsidP="0019471B">
      <w:pPr>
        <w:spacing w:line="240" w:lineRule="auto"/>
        <w:rPr>
          <w:sz w:val="24"/>
          <w:szCs w:val="24"/>
        </w:rPr>
      </w:pPr>
    </w:p>
    <w:p w14:paraId="7256BFBC" w14:textId="77777777" w:rsidR="0019471B" w:rsidRDefault="0019471B" w:rsidP="0019471B">
      <w:pPr>
        <w:spacing w:after="0" w:line="240" w:lineRule="auto"/>
        <w:rPr>
          <w:b/>
          <w:bCs/>
          <w:sz w:val="24"/>
          <w:szCs w:val="24"/>
        </w:rPr>
      </w:pPr>
    </w:p>
    <w:p w14:paraId="1E92AAE6" w14:textId="77777777" w:rsidR="000C7FA8" w:rsidRDefault="000C7FA8" w:rsidP="0019471B">
      <w:pPr>
        <w:spacing w:after="0" w:line="240" w:lineRule="auto"/>
        <w:rPr>
          <w:b/>
          <w:bCs/>
          <w:sz w:val="24"/>
          <w:szCs w:val="24"/>
        </w:rPr>
      </w:pPr>
    </w:p>
    <w:p w14:paraId="1EB14A3D" w14:textId="77777777" w:rsidR="000C7FA8" w:rsidRDefault="000C7FA8" w:rsidP="0019471B">
      <w:pPr>
        <w:spacing w:after="0" w:line="240" w:lineRule="auto"/>
        <w:rPr>
          <w:b/>
          <w:bCs/>
          <w:sz w:val="24"/>
          <w:szCs w:val="24"/>
        </w:rPr>
      </w:pPr>
    </w:p>
    <w:p w14:paraId="64CD5D20" w14:textId="77777777" w:rsidR="000C7FA8" w:rsidRDefault="000C7FA8" w:rsidP="0019471B">
      <w:pPr>
        <w:spacing w:after="0" w:line="240" w:lineRule="auto"/>
        <w:rPr>
          <w:b/>
          <w:bCs/>
          <w:sz w:val="24"/>
          <w:szCs w:val="24"/>
        </w:rPr>
      </w:pPr>
    </w:p>
    <w:p w14:paraId="35655779" w14:textId="77777777" w:rsidR="000C7FA8" w:rsidRPr="0019471B" w:rsidRDefault="000C7FA8" w:rsidP="0019471B">
      <w:pPr>
        <w:spacing w:after="0" w:line="240" w:lineRule="auto"/>
        <w:rPr>
          <w:b/>
          <w:bCs/>
          <w:sz w:val="24"/>
          <w:szCs w:val="24"/>
        </w:rPr>
      </w:pPr>
    </w:p>
    <w:p w14:paraId="632CE7C0" w14:textId="79FAF447" w:rsidR="0019471B" w:rsidRPr="0019471B" w:rsidRDefault="0019471B" w:rsidP="0019471B">
      <w:pPr>
        <w:spacing w:after="0" w:line="240" w:lineRule="auto"/>
        <w:jc w:val="center"/>
        <w:rPr>
          <w:b/>
          <w:bCs/>
          <w:sz w:val="24"/>
          <w:szCs w:val="24"/>
        </w:rPr>
      </w:pPr>
      <w:r w:rsidRPr="0019471B">
        <w:rPr>
          <w:b/>
          <w:bCs/>
          <w:sz w:val="24"/>
          <w:szCs w:val="24"/>
        </w:rPr>
        <w:t>AGENDA</w:t>
      </w:r>
    </w:p>
    <w:p w14:paraId="0BCD031C" w14:textId="5EBD08EB" w:rsidR="0019471B" w:rsidRPr="0019471B" w:rsidRDefault="0019471B" w:rsidP="0019471B">
      <w:pPr>
        <w:spacing w:after="0" w:line="240" w:lineRule="auto"/>
        <w:jc w:val="center"/>
        <w:rPr>
          <w:b/>
          <w:bCs/>
          <w:sz w:val="24"/>
          <w:szCs w:val="24"/>
        </w:rPr>
      </w:pPr>
      <w:r w:rsidRPr="0019471B">
        <w:rPr>
          <w:b/>
          <w:bCs/>
          <w:sz w:val="24"/>
          <w:szCs w:val="24"/>
        </w:rPr>
        <w:t>ASHBURN CITY COUNCIL MEETING</w:t>
      </w:r>
    </w:p>
    <w:p w14:paraId="06E5E3FC" w14:textId="45C199B8" w:rsidR="0019471B" w:rsidRPr="0019471B" w:rsidRDefault="0019471B" w:rsidP="0019471B">
      <w:pPr>
        <w:spacing w:after="0" w:line="240" w:lineRule="auto"/>
        <w:jc w:val="center"/>
        <w:rPr>
          <w:b/>
          <w:bCs/>
          <w:sz w:val="24"/>
          <w:szCs w:val="24"/>
        </w:rPr>
      </w:pPr>
      <w:r w:rsidRPr="0019471B">
        <w:rPr>
          <w:b/>
          <w:bCs/>
          <w:sz w:val="24"/>
          <w:szCs w:val="24"/>
        </w:rPr>
        <w:t>THURSDAY, AUGUST 1, 2024</w:t>
      </w:r>
    </w:p>
    <w:p w14:paraId="508442E3" w14:textId="26EAD988" w:rsidR="0019471B" w:rsidRDefault="0019471B" w:rsidP="0019471B">
      <w:pPr>
        <w:spacing w:after="0" w:line="240" w:lineRule="auto"/>
        <w:jc w:val="center"/>
        <w:rPr>
          <w:b/>
          <w:bCs/>
          <w:sz w:val="24"/>
          <w:szCs w:val="24"/>
        </w:rPr>
      </w:pPr>
      <w:r w:rsidRPr="0019471B">
        <w:rPr>
          <w:b/>
          <w:bCs/>
          <w:sz w:val="24"/>
          <w:szCs w:val="24"/>
        </w:rPr>
        <w:t>6:00 P.M.</w:t>
      </w:r>
    </w:p>
    <w:p w14:paraId="34E955E5" w14:textId="77777777" w:rsidR="0019471B" w:rsidRDefault="0019471B" w:rsidP="0019471B">
      <w:pPr>
        <w:spacing w:after="0" w:line="240" w:lineRule="auto"/>
        <w:jc w:val="center"/>
        <w:rPr>
          <w:b/>
          <w:bCs/>
          <w:sz w:val="24"/>
          <w:szCs w:val="24"/>
        </w:rPr>
      </w:pPr>
    </w:p>
    <w:p w14:paraId="31A4CD53" w14:textId="38895B27" w:rsidR="0019471B" w:rsidRDefault="0019471B" w:rsidP="0019471B">
      <w:pPr>
        <w:pStyle w:val="ListParagraph"/>
        <w:numPr>
          <w:ilvl w:val="0"/>
          <w:numId w:val="1"/>
        </w:numPr>
        <w:spacing w:after="0" w:line="240" w:lineRule="auto"/>
        <w:rPr>
          <w:b/>
          <w:bCs/>
          <w:sz w:val="24"/>
          <w:szCs w:val="24"/>
        </w:rPr>
      </w:pPr>
      <w:r>
        <w:rPr>
          <w:b/>
          <w:bCs/>
          <w:sz w:val="24"/>
          <w:szCs w:val="24"/>
        </w:rPr>
        <w:t xml:space="preserve"> Call to Order</w:t>
      </w:r>
    </w:p>
    <w:p w14:paraId="69289170" w14:textId="74E917CD" w:rsidR="0019471B" w:rsidRDefault="0019471B" w:rsidP="0019471B">
      <w:pPr>
        <w:pStyle w:val="ListParagraph"/>
        <w:numPr>
          <w:ilvl w:val="0"/>
          <w:numId w:val="1"/>
        </w:numPr>
        <w:spacing w:after="0" w:line="240" w:lineRule="auto"/>
        <w:rPr>
          <w:b/>
          <w:bCs/>
          <w:sz w:val="24"/>
          <w:szCs w:val="24"/>
        </w:rPr>
      </w:pPr>
      <w:r>
        <w:rPr>
          <w:b/>
          <w:bCs/>
          <w:sz w:val="24"/>
          <w:szCs w:val="24"/>
        </w:rPr>
        <w:t>Invocation/Moment of Silence</w:t>
      </w:r>
    </w:p>
    <w:p w14:paraId="7FD856DE" w14:textId="2FB5B0C4" w:rsidR="0019471B" w:rsidRDefault="0019471B" w:rsidP="0019471B">
      <w:pPr>
        <w:pStyle w:val="ListParagraph"/>
        <w:numPr>
          <w:ilvl w:val="0"/>
          <w:numId w:val="1"/>
        </w:numPr>
        <w:spacing w:after="0" w:line="240" w:lineRule="auto"/>
        <w:rPr>
          <w:b/>
          <w:bCs/>
          <w:sz w:val="24"/>
          <w:szCs w:val="24"/>
        </w:rPr>
      </w:pPr>
      <w:r>
        <w:rPr>
          <w:b/>
          <w:bCs/>
          <w:sz w:val="24"/>
          <w:szCs w:val="24"/>
        </w:rPr>
        <w:t>Pledge of Allegiance</w:t>
      </w:r>
    </w:p>
    <w:p w14:paraId="26C2D90C" w14:textId="1F19EE0B" w:rsidR="0019471B" w:rsidRDefault="0019471B" w:rsidP="0019471B">
      <w:pPr>
        <w:pStyle w:val="ListParagraph"/>
        <w:numPr>
          <w:ilvl w:val="0"/>
          <w:numId w:val="1"/>
        </w:numPr>
        <w:spacing w:after="0" w:line="240" w:lineRule="auto"/>
        <w:rPr>
          <w:b/>
          <w:bCs/>
          <w:sz w:val="24"/>
          <w:szCs w:val="24"/>
        </w:rPr>
      </w:pPr>
      <w:r>
        <w:rPr>
          <w:b/>
          <w:bCs/>
          <w:sz w:val="24"/>
          <w:szCs w:val="24"/>
        </w:rPr>
        <w:t>Attendance</w:t>
      </w:r>
    </w:p>
    <w:p w14:paraId="37996D36" w14:textId="39CBB992" w:rsidR="0019471B" w:rsidRDefault="0019471B" w:rsidP="0019471B">
      <w:pPr>
        <w:pStyle w:val="ListParagraph"/>
        <w:numPr>
          <w:ilvl w:val="0"/>
          <w:numId w:val="1"/>
        </w:numPr>
        <w:spacing w:after="0" w:line="240" w:lineRule="auto"/>
        <w:rPr>
          <w:b/>
          <w:bCs/>
          <w:sz w:val="24"/>
          <w:szCs w:val="24"/>
        </w:rPr>
      </w:pPr>
      <w:r>
        <w:rPr>
          <w:b/>
          <w:bCs/>
          <w:sz w:val="24"/>
          <w:szCs w:val="24"/>
        </w:rPr>
        <w:t>Approval of the Agenda</w:t>
      </w:r>
    </w:p>
    <w:p w14:paraId="6E72B697" w14:textId="56FF7ED1" w:rsidR="0019471B" w:rsidRDefault="0019471B" w:rsidP="0019471B">
      <w:pPr>
        <w:pStyle w:val="ListParagraph"/>
        <w:numPr>
          <w:ilvl w:val="0"/>
          <w:numId w:val="1"/>
        </w:numPr>
        <w:spacing w:after="0" w:line="240" w:lineRule="auto"/>
        <w:rPr>
          <w:b/>
          <w:bCs/>
          <w:sz w:val="24"/>
          <w:szCs w:val="24"/>
        </w:rPr>
      </w:pPr>
      <w:r>
        <w:rPr>
          <w:b/>
          <w:bCs/>
          <w:sz w:val="24"/>
          <w:szCs w:val="24"/>
        </w:rPr>
        <w:t>Approval of the July 11, 2024, regular council meeting minutes</w:t>
      </w:r>
    </w:p>
    <w:p w14:paraId="002A1E59" w14:textId="0231FCBB" w:rsidR="0019471B" w:rsidRDefault="0019471B" w:rsidP="0019471B">
      <w:pPr>
        <w:pStyle w:val="ListParagraph"/>
        <w:numPr>
          <w:ilvl w:val="0"/>
          <w:numId w:val="1"/>
        </w:numPr>
        <w:spacing w:after="0" w:line="240" w:lineRule="auto"/>
        <w:rPr>
          <w:b/>
          <w:bCs/>
          <w:sz w:val="24"/>
          <w:szCs w:val="24"/>
        </w:rPr>
      </w:pPr>
      <w:r>
        <w:rPr>
          <w:b/>
          <w:bCs/>
          <w:sz w:val="24"/>
          <w:szCs w:val="24"/>
        </w:rPr>
        <w:t>Accept resignation from Attorney Gary Lamar</w:t>
      </w:r>
    </w:p>
    <w:p w14:paraId="2AF5E44F" w14:textId="7C0D6789" w:rsidR="0019471B" w:rsidRDefault="0019471B" w:rsidP="0019471B">
      <w:pPr>
        <w:pStyle w:val="ListParagraph"/>
        <w:numPr>
          <w:ilvl w:val="0"/>
          <w:numId w:val="1"/>
        </w:numPr>
        <w:spacing w:after="0" w:line="240" w:lineRule="auto"/>
        <w:rPr>
          <w:b/>
          <w:bCs/>
          <w:sz w:val="24"/>
          <w:szCs w:val="24"/>
        </w:rPr>
      </w:pPr>
      <w:r>
        <w:rPr>
          <w:b/>
          <w:bCs/>
          <w:sz w:val="24"/>
          <w:szCs w:val="24"/>
        </w:rPr>
        <w:t>Hire new city Attorney</w:t>
      </w:r>
    </w:p>
    <w:p w14:paraId="169339D8" w14:textId="432E9C74" w:rsidR="0019471B" w:rsidRDefault="004526FF" w:rsidP="0019471B">
      <w:pPr>
        <w:pStyle w:val="ListParagraph"/>
        <w:numPr>
          <w:ilvl w:val="0"/>
          <w:numId w:val="1"/>
        </w:numPr>
        <w:spacing w:after="0" w:line="240" w:lineRule="auto"/>
        <w:rPr>
          <w:b/>
          <w:bCs/>
          <w:sz w:val="24"/>
          <w:szCs w:val="24"/>
        </w:rPr>
      </w:pPr>
      <w:r>
        <w:rPr>
          <w:b/>
          <w:bCs/>
          <w:sz w:val="24"/>
          <w:szCs w:val="24"/>
        </w:rPr>
        <w:t>Speaker Appearance/ Ben Walker</w:t>
      </w:r>
    </w:p>
    <w:p w14:paraId="7D332B2F" w14:textId="6DFC9C3B" w:rsidR="004526FF" w:rsidRDefault="004526FF" w:rsidP="0019471B">
      <w:pPr>
        <w:pStyle w:val="ListParagraph"/>
        <w:numPr>
          <w:ilvl w:val="0"/>
          <w:numId w:val="1"/>
        </w:numPr>
        <w:spacing w:after="0" w:line="240" w:lineRule="auto"/>
        <w:rPr>
          <w:b/>
          <w:bCs/>
          <w:sz w:val="24"/>
          <w:szCs w:val="24"/>
        </w:rPr>
      </w:pPr>
      <w:r>
        <w:rPr>
          <w:b/>
          <w:bCs/>
          <w:sz w:val="24"/>
          <w:szCs w:val="24"/>
        </w:rPr>
        <w:t>LMIG 2025/ City Manager Hall</w:t>
      </w:r>
    </w:p>
    <w:p w14:paraId="6E27B9E5" w14:textId="2ADBF0B8" w:rsidR="004526FF" w:rsidRDefault="004526FF" w:rsidP="0019471B">
      <w:pPr>
        <w:pStyle w:val="ListParagraph"/>
        <w:numPr>
          <w:ilvl w:val="0"/>
          <w:numId w:val="1"/>
        </w:numPr>
        <w:spacing w:after="0" w:line="240" w:lineRule="auto"/>
        <w:rPr>
          <w:b/>
          <w:bCs/>
          <w:sz w:val="24"/>
          <w:szCs w:val="24"/>
        </w:rPr>
      </w:pPr>
      <w:r>
        <w:rPr>
          <w:b/>
          <w:bCs/>
          <w:sz w:val="24"/>
          <w:szCs w:val="24"/>
        </w:rPr>
        <w:t>Executive Session/ Personnel 50-14-3(b)(2)</w:t>
      </w:r>
    </w:p>
    <w:p w14:paraId="1DE8BC98" w14:textId="0D4A8EEA" w:rsidR="006C4C98" w:rsidRDefault="006C4C98" w:rsidP="0019471B">
      <w:pPr>
        <w:pStyle w:val="ListParagraph"/>
        <w:numPr>
          <w:ilvl w:val="0"/>
          <w:numId w:val="1"/>
        </w:numPr>
        <w:spacing w:after="0" w:line="240" w:lineRule="auto"/>
        <w:rPr>
          <w:b/>
          <w:bCs/>
          <w:sz w:val="24"/>
          <w:szCs w:val="24"/>
        </w:rPr>
      </w:pPr>
      <w:r>
        <w:rPr>
          <w:b/>
          <w:bCs/>
          <w:sz w:val="24"/>
          <w:szCs w:val="24"/>
        </w:rPr>
        <w:t>Adjourn</w:t>
      </w:r>
    </w:p>
    <w:p w14:paraId="01B1590A" w14:textId="77777777" w:rsidR="006C4C98" w:rsidRPr="006C4C98" w:rsidRDefault="006C4C98" w:rsidP="006C4C98">
      <w:pPr>
        <w:spacing w:after="0" w:line="240" w:lineRule="auto"/>
        <w:rPr>
          <w:b/>
          <w:bCs/>
          <w:sz w:val="24"/>
          <w:szCs w:val="24"/>
        </w:rPr>
      </w:pPr>
    </w:p>
    <w:p w14:paraId="4AF0B850" w14:textId="77777777" w:rsidR="00667EAD" w:rsidRDefault="00667EAD" w:rsidP="00667EAD">
      <w:pPr>
        <w:spacing w:after="0" w:line="240" w:lineRule="auto"/>
        <w:rPr>
          <w:b/>
          <w:bCs/>
          <w:sz w:val="24"/>
          <w:szCs w:val="24"/>
        </w:rPr>
      </w:pPr>
    </w:p>
    <w:p w14:paraId="7FA4B2E6" w14:textId="77777777" w:rsidR="00667EAD" w:rsidRDefault="00667EAD" w:rsidP="00667EAD">
      <w:pPr>
        <w:spacing w:after="0" w:line="240" w:lineRule="auto"/>
        <w:rPr>
          <w:b/>
          <w:bCs/>
          <w:sz w:val="24"/>
          <w:szCs w:val="24"/>
        </w:rPr>
      </w:pPr>
    </w:p>
    <w:p w14:paraId="24C061BE" w14:textId="77777777" w:rsidR="00667EAD" w:rsidRDefault="00667EAD" w:rsidP="00667EAD">
      <w:pPr>
        <w:spacing w:after="0" w:line="240" w:lineRule="auto"/>
        <w:rPr>
          <w:b/>
          <w:bCs/>
          <w:sz w:val="24"/>
          <w:szCs w:val="24"/>
        </w:rPr>
      </w:pPr>
    </w:p>
    <w:p w14:paraId="5ABB7D57" w14:textId="77777777" w:rsidR="00667EAD" w:rsidRDefault="00667EAD" w:rsidP="00667EAD">
      <w:pPr>
        <w:spacing w:after="0" w:line="240" w:lineRule="auto"/>
        <w:rPr>
          <w:b/>
          <w:bCs/>
          <w:sz w:val="24"/>
          <w:szCs w:val="24"/>
        </w:rPr>
      </w:pPr>
    </w:p>
    <w:p w14:paraId="3625C98E" w14:textId="77777777" w:rsidR="00667EAD" w:rsidRDefault="00667EAD" w:rsidP="00667EAD">
      <w:pPr>
        <w:spacing w:after="0" w:line="240" w:lineRule="auto"/>
        <w:rPr>
          <w:b/>
          <w:bCs/>
          <w:sz w:val="24"/>
          <w:szCs w:val="24"/>
        </w:rPr>
      </w:pPr>
    </w:p>
    <w:p w14:paraId="63CA1FB0" w14:textId="77777777" w:rsidR="00667EAD" w:rsidRDefault="00667EAD" w:rsidP="00667EAD">
      <w:pPr>
        <w:spacing w:after="0" w:line="240" w:lineRule="auto"/>
        <w:rPr>
          <w:b/>
          <w:bCs/>
          <w:sz w:val="24"/>
          <w:szCs w:val="24"/>
        </w:rPr>
      </w:pPr>
    </w:p>
    <w:p w14:paraId="7FBD6138" w14:textId="77777777" w:rsidR="00667EAD" w:rsidRDefault="00667EAD" w:rsidP="00667EAD">
      <w:pPr>
        <w:spacing w:after="0" w:line="240" w:lineRule="auto"/>
        <w:rPr>
          <w:b/>
          <w:bCs/>
          <w:sz w:val="24"/>
          <w:szCs w:val="24"/>
        </w:rPr>
      </w:pPr>
    </w:p>
    <w:p w14:paraId="1891DAAE" w14:textId="77777777" w:rsidR="00667EAD" w:rsidRDefault="00667EAD" w:rsidP="00667EAD">
      <w:pPr>
        <w:spacing w:after="0" w:line="240" w:lineRule="auto"/>
        <w:rPr>
          <w:b/>
          <w:bCs/>
          <w:sz w:val="24"/>
          <w:szCs w:val="24"/>
        </w:rPr>
      </w:pPr>
    </w:p>
    <w:p w14:paraId="5A19D275" w14:textId="77777777" w:rsidR="00667EAD" w:rsidRDefault="00667EAD" w:rsidP="00667EAD">
      <w:pPr>
        <w:spacing w:after="0" w:line="240" w:lineRule="auto"/>
        <w:rPr>
          <w:b/>
          <w:bCs/>
          <w:sz w:val="24"/>
          <w:szCs w:val="24"/>
        </w:rPr>
      </w:pPr>
    </w:p>
    <w:p w14:paraId="785DAB54" w14:textId="77777777" w:rsidR="00667EAD" w:rsidRPr="00243036" w:rsidRDefault="00667EAD" w:rsidP="00667EAD">
      <w:pPr>
        <w:spacing w:after="0" w:line="240" w:lineRule="auto"/>
        <w:rPr>
          <w:b/>
          <w:bCs/>
        </w:rPr>
      </w:pPr>
    </w:p>
    <w:p w14:paraId="7EAA3857" w14:textId="6C63796F" w:rsidR="00667EAD" w:rsidRPr="00243036" w:rsidRDefault="00D44C9E" w:rsidP="00667EAD">
      <w:pPr>
        <w:spacing w:after="0" w:line="240" w:lineRule="auto"/>
        <w:ind w:left="720" w:hanging="720"/>
        <w:rPr>
          <w:b/>
          <w:bCs/>
        </w:rPr>
      </w:pPr>
      <w:r w:rsidRPr="00243036">
        <w:rPr>
          <w:b/>
          <w:bCs/>
        </w:rPr>
        <w:t xml:space="preserve">             </w:t>
      </w:r>
      <w:r w:rsidR="00243036">
        <w:rPr>
          <w:b/>
          <w:bCs/>
        </w:rPr>
        <w:t xml:space="preserve"> </w:t>
      </w:r>
      <w:r w:rsidRPr="00243036">
        <w:rPr>
          <w:b/>
          <w:bCs/>
        </w:rPr>
        <w:t xml:space="preserve"> </w:t>
      </w:r>
      <w:r w:rsidR="00667EAD" w:rsidRPr="00243036">
        <w:rPr>
          <w:b/>
          <w:bCs/>
        </w:rPr>
        <w:t>The City of Ashburn will assist citizens with special needs given proper notice (seven</w:t>
      </w:r>
      <w:r w:rsidRPr="00243036">
        <w:rPr>
          <w:b/>
          <w:bCs/>
        </w:rPr>
        <w:t xml:space="preserve"> </w:t>
      </w:r>
      <w:r w:rsidR="00667EAD" w:rsidRPr="00243036">
        <w:rPr>
          <w:b/>
          <w:bCs/>
        </w:rPr>
        <w:t>working days).  Any requests for reasonable accommodation required by individuals to fully participate in any open meeting, program, or activity of the City of Ashburn should be directed to Amanda Hill, City Clerk.</w:t>
      </w:r>
    </w:p>
    <w:sectPr w:rsidR="00667EAD" w:rsidRPr="00243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A310CD"/>
    <w:multiLevelType w:val="hybridMultilevel"/>
    <w:tmpl w:val="81D8B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2702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1B"/>
    <w:rsid w:val="000C7FA8"/>
    <w:rsid w:val="0019471B"/>
    <w:rsid w:val="00243036"/>
    <w:rsid w:val="002B78C0"/>
    <w:rsid w:val="004526FF"/>
    <w:rsid w:val="00511C1B"/>
    <w:rsid w:val="005B4399"/>
    <w:rsid w:val="00667EAD"/>
    <w:rsid w:val="006C4C98"/>
    <w:rsid w:val="00875757"/>
    <w:rsid w:val="00C557DA"/>
    <w:rsid w:val="00D4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35E4"/>
  <w15:chartTrackingRefBased/>
  <w15:docId w15:val="{6614BFB7-FF84-4F6F-AB41-52618BD2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4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4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71B"/>
    <w:rPr>
      <w:rFonts w:eastAsiaTheme="majorEastAsia" w:cstheme="majorBidi"/>
      <w:color w:val="272727" w:themeColor="text1" w:themeTint="D8"/>
    </w:rPr>
  </w:style>
  <w:style w:type="paragraph" w:styleId="Title">
    <w:name w:val="Title"/>
    <w:basedOn w:val="Normal"/>
    <w:next w:val="Normal"/>
    <w:link w:val="TitleChar"/>
    <w:uiPriority w:val="10"/>
    <w:qFormat/>
    <w:rsid w:val="00194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71B"/>
    <w:pPr>
      <w:spacing w:before="160"/>
      <w:jc w:val="center"/>
    </w:pPr>
    <w:rPr>
      <w:i/>
      <w:iCs/>
      <w:color w:val="404040" w:themeColor="text1" w:themeTint="BF"/>
    </w:rPr>
  </w:style>
  <w:style w:type="character" w:customStyle="1" w:styleId="QuoteChar">
    <w:name w:val="Quote Char"/>
    <w:basedOn w:val="DefaultParagraphFont"/>
    <w:link w:val="Quote"/>
    <w:uiPriority w:val="29"/>
    <w:rsid w:val="0019471B"/>
    <w:rPr>
      <w:i/>
      <w:iCs/>
      <w:color w:val="404040" w:themeColor="text1" w:themeTint="BF"/>
    </w:rPr>
  </w:style>
  <w:style w:type="paragraph" w:styleId="ListParagraph">
    <w:name w:val="List Paragraph"/>
    <w:basedOn w:val="Normal"/>
    <w:uiPriority w:val="34"/>
    <w:qFormat/>
    <w:rsid w:val="0019471B"/>
    <w:pPr>
      <w:ind w:left="720"/>
      <w:contextualSpacing/>
    </w:pPr>
  </w:style>
  <w:style w:type="character" w:styleId="IntenseEmphasis">
    <w:name w:val="Intense Emphasis"/>
    <w:basedOn w:val="DefaultParagraphFont"/>
    <w:uiPriority w:val="21"/>
    <w:qFormat/>
    <w:rsid w:val="0019471B"/>
    <w:rPr>
      <w:i/>
      <w:iCs/>
      <w:color w:val="0F4761" w:themeColor="accent1" w:themeShade="BF"/>
    </w:rPr>
  </w:style>
  <w:style w:type="paragraph" w:styleId="IntenseQuote">
    <w:name w:val="Intense Quote"/>
    <w:basedOn w:val="Normal"/>
    <w:next w:val="Normal"/>
    <w:link w:val="IntenseQuoteChar"/>
    <w:uiPriority w:val="30"/>
    <w:qFormat/>
    <w:rsid w:val="00194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71B"/>
    <w:rPr>
      <w:i/>
      <w:iCs/>
      <w:color w:val="0F4761" w:themeColor="accent1" w:themeShade="BF"/>
    </w:rPr>
  </w:style>
  <w:style w:type="character" w:styleId="IntenseReference">
    <w:name w:val="Intense Reference"/>
    <w:basedOn w:val="DefaultParagraphFont"/>
    <w:uiPriority w:val="32"/>
    <w:qFormat/>
    <w:rsid w:val="001947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111</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5</cp:revision>
  <cp:lastPrinted>2024-07-29T16:23:00Z</cp:lastPrinted>
  <dcterms:created xsi:type="dcterms:W3CDTF">2024-07-29T15:50:00Z</dcterms:created>
  <dcterms:modified xsi:type="dcterms:W3CDTF">2024-07-29T17:46:00Z</dcterms:modified>
</cp:coreProperties>
</file>